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6C6518" w:rsidRPr="000650A1" w:rsidP="006C6518">
      <w:pPr>
        <w:ind w:left="495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Pr="000650A1" w:rsidR="003041F7">
        <w:rPr>
          <w:rFonts w:eastAsia="Calibri"/>
          <w:i/>
          <w:sz w:val="20"/>
          <w:szCs w:val="20"/>
          <w:lang w:eastAsia="en-US"/>
        </w:rPr>
        <w:t xml:space="preserve">Форма </w:t>
      </w:r>
      <w:r w:rsidRPr="000650A1" w:rsidR="00B2426A">
        <w:rPr>
          <w:rFonts w:eastAsia="Calibri"/>
          <w:i/>
          <w:sz w:val="20"/>
          <w:szCs w:val="20"/>
          <w:lang w:eastAsia="en-US"/>
        </w:rPr>
        <w:t xml:space="preserve">заявки </w:t>
      </w:r>
      <w:r w:rsidRPr="000650A1" w:rsidR="0078542B">
        <w:rPr>
          <w:rFonts w:eastAsia="Calibri"/>
          <w:i/>
          <w:sz w:val="20"/>
          <w:szCs w:val="20"/>
          <w:lang w:eastAsia="en-US"/>
        </w:rPr>
        <w:t>на зак</w:t>
      </w:r>
      <w:r w:rsidRPr="000650A1" w:rsidR="000E75CF">
        <w:rPr>
          <w:rFonts w:eastAsia="Calibri"/>
          <w:i/>
          <w:sz w:val="20"/>
          <w:szCs w:val="20"/>
          <w:lang w:eastAsia="en-US"/>
        </w:rPr>
        <w:t>лючение договора теплоснабжения</w:t>
      </w:r>
      <w:r w:rsidRPr="000650A1" w:rsidR="002353F8">
        <w:rPr>
          <w:rFonts w:eastAsia="Calibri"/>
          <w:i/>
          <w:sz w:val="20"/>
          <w:szCs w:val="20"/>
          <w:lang w:eastAsia="en-US"/>
        </w:rPr>
        <w:t>, горячего водоснабжения</w:t>
      </w:r>
      <w:r w:rsidRPr="000650A1" w:rsidR="003041F7">
        <w:rPr>
          <w:rFonts w:eastAsia="Calibri"/>
          <w:i/>
          <w:sz w:val="20"/>
          <w:szCs w:val="20"/>
          <w:lang w:eastAsia="en-US"/>
        </w:rPr>
        <w:t xml:space="preserve"> для ИКУ (УО, ТСЖ, ЖСК, иной спец. кооператив)</w:t>
      </w:r>
    </w:p>
    <w:p w:rsidR="00A71A8B" w:rsidP="006C6518">
      <w:pPr>
        <w:jc w:val="right"/>
        <w:rPr>
          <w:rFonts w:eastAsia="Calibri"/>
          <w:sz w:val="20"/>
          <w:szCs w:val="20"/>
          <w:lang w:eastAsia="en-US"/>
        </w:rPr>
      </w:pPr>
    </w:p>
    <w:p w:rsidR="00BA2D56" w:rsidRPr="00CB2387" w:rsidP="00E91112">
      <w:pPr>
        <w:ind w:left="6521"/>
        <w:jc w:val="both"/>
        <w:rPr>
          <w:b/>
          <w:sz w:val="20"/>
          <w:szCs w:val="22"/>
        </w:rPr>
      </w:pPr>
      <w:r w:rsidRPr="00CB2387">
        <w:rPr>
          <w:b/>
          <w:sz w:val="20"/>
          <w:szCs w:val="22"/>
        </w:rPr>
        <w:t>__________</w:t>
      </w:r>
      <w:r w:rsidRPr="00CB2387" w:rsidR="00D928A3">
        <w:rPr>
          <w:b/>
          <w:sz w:val="20"/>
          <w:szCs w:val="22"/>
        </w:rPr>
        <w:t>_________________________</w:t>
      </w:r>
      <w:r>
        <w:rPr>
          <w:rStyle w:val="FootnoteReference"/>
          <w:b/>
          <w:sz w:val="20"/>
          <w:szCs w:val="22"/>
        </w:rPr>
        <w:footnoteReference w:id="2"/>
      </w:r>
    </w:p>
    <w:p w:rsidR="00BA2D56" w:rsidRPr="00CB2387" w:rsidP="00E91112">
      <w:pPr>
        <w:ind w:left="6521"/>
        <w:jc w:val="both"/>
        <w:rPr>
          <w:b/>
          <w:sz w:val="20"/>
          <w:szCs w:val="22"/>
        </w:rPr>
      </w:pPr>
      <w:r w:rsidRPr="00CB2387">
        <w:rPr>
          <w:b/>
          <w:sz w:val="20"/>
          <w:szCs w:val="22"/>
        </w:rPr>
        <w:t>___________________________________</w:t>
      </w:r>
    </w:p>
    <w:p w:rsidR="00BA2D56" w:rsidP="00E91112">
      <w:pPr>
        <w:ind w:left="6521"/>
        <w:jc w:val="both"/>
        <w:rPr>
          <w:rFonts w:eastAsia="Calibri"/>
          <w:sz w:val="20"/>
          <w:szCs w:val="20"/>
          <w:lang w:eastAsia="en-US"/>
        </w:rPr>
      </w:pPr>
    </w:p>
    <w:p w:rsidR="006C6518" w:rsidRPr="000650A1" w:rsidP="00E91112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от_________________________________</w:t>
      </w:r>
    </w:p>
    <w:p w:rsidR="006C6518" w:rsidRPr="000650A1" w:rsidP="00E91112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__________________________________</w:t>
      </w:r>
      <w:r w:rsidR="00531183">
        <w:rPr>
          <w:rFonts w:eastAsia="Calibri"/>
          <w:sz w:val="20"/>
          <w:szCs w:val="20"/>
          <w:lang w:eastAsia="en-US"/>
        </w:rPr>
        <w:t>_</w:t>
      </w:r>
    </w:p>
    <w:p w:rsidR="006C6518" w:rsidRPr="000650A1" w:rsidP="00E91112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__________________________________</w:t>
      </w:r>
      <w:r w:rsidR="00531183">
        <w:rPr>
          <w:rFonts w:eastAsia="Calibri"/>
          <w:sz w:val="20"/>
          <w:szCs w:val="20"/>
          <w:lang w:eastAsia="en-US"/>
        </w:rPr>
        <w:t>_</w:t>
      </w:r>
    </w:p>
    <w:p w:rsidR="006C6518" w:rsidRPr="000650A1" w:rsidP="00E91112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__________________________________</w:t>
      </w:r>
      <w:r w:rsidR="00531183">
        <w:rPr>
          <w:rFonts w:eastAsia="Calibri"/>
          <w:sz w:val="20"/>
          <w:szCs w:val="20"/>
          <w:lang w:eastAsia="en-US"/>
        </w:rPr>
        <w:t>_</w:t>
      </w:r>
    </w:p>
    <w:p w:rsidR="00E80843" w:rsidRPr="000650A1" w:rsidP="00395F85">
      <w:pPr>
        <w:jc w:val="center"/>
        <w:rPr>
          <w:b/>
          <w:bCs/>
          <w:sz w:val="28"/>
          <w:szCs w:val="28"/>
        </w:rPr>
      </w:pPr>
      <w:r w:rsidRPr="000650A1">
        <w:rPr>
          <w:b/>
          <w:bCs/>
          <w:sz w:val="28"/>
          <w:szCs w:val="28"/>
        </w:rPr>
        <w:t>Заявка</w:t>
      </w:r>
    </w:p>
    <w:p w:rsidR="00D706B4" w:rsidRPr="000650A1" w:rsidP="00E80843">
      <w:pPr>
        <w:jc w:val="center"/>
        <w:rPr>
          <w:sz w:val="20"/>
          <w:szCs w:val="20"/>
        </w:rPr>
      </w:pPr>
    </w:p>
    <w:p w:rsidR="002C0A6E" w:rsidP="00C60E7E">
      <w:pPr>
        <w:ind w:firstLine="540"/>
        <w:rPr>
          <w:sz w:val="20"/>
          <w:szCs w:val="20"/>
        </w:rPr>
      </w:pPr>
      <w:r w:rsidRPr="000650A1">
        <w:rPr>
          <w:sz w:val="20"/>
          <w:szCs w:val="20"/>
        </w:rPr>
        <w:t>П</w:t>
      </w:r>
      <w:r w:rsidRPr="000650A1" w:rsidR="000C4045">
        <w:rPr>
          <w:sz w:val="20"/>
          <w:szCs w:val="20"/>
        </w:rPr>
        <w:t>рошу заключить договор теплоснабжения</w:t>
      </w:r>
      <w:r w:rsidR="00395F85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горячего водоснабжения</w:t>
      </w:r>
      <w:r w:rsidR="00D71428">
        <w:rPr>
          <w:sz w:val="20"/>
          <w:szCs w:val="20"/>
        </w:rPr>
        <w:t xml:space="preserve"> (</w:t>
      </w:r>
      <w:r w:rsidRPr="00C60E7E" w:rsidR="00D71428">
        <w:rPr>
          <w:i/>
          <w:sz w:val="16"/>
          <w:szCs w:val="16"/>
        </w:rPr>
        <w:t>нужное подчеркнуть</w:t>
      </w:r>
      <w:r w:rsidR="00D71428">
        <w:rPr>
          <w:sz w:val="20"/>
          <w:szCs w:val="20"/>
        </w:rPr>
        <w:t>) в отношении МКД</w:t>
      </w:r>
      <w:r w:rsidRPr="000650A1" w:rsidR="00D84C3F">
        <w:rPr>
          <w:sz w:val="20"/>
          <w:szCs w:val="20"/>
        </w:rPr>
        <w:t>:</w:t>
      </w:r>
    </w:p>
    <w:p w:rsidR="00A71A8B" w:rsidP="00C60E7E">
      <w:pPr>
        <w:ind w:firstLine="540"/>
        <w:rPr>
          <w:sz w:val="20"/>
          <w:szCs w:val="20"/>
        </w:rPr>
      </w:pPr>
    </w:p>
    <w:tbl>
      <w:tblPr>
        <w:tblStyle w:val="TableGrid"/>
        <w:tblW w:w="10981" w:type="dxa"/>
        <w:jc w:val="center"/>
        <w:tblLook w:val="04A0"/>
      </w:tblPr>
      <w:tblGrid>
        <w:gridCol w:w="432"/>
        <w:gridCol w:w="1511"/>
        <w:gridCol w:w="1213"/>
        <w:gridCol w:w="1017"/>
        <w:gridCol w:w="932"/>
        <w:gridCol w:w="971"/>
        <w:gridCol w:w="953"/>
        <w:gridCol w:w="851"/>
        <w:gridCol w:w="1005"/>
        <w:gridCol w:w="1070"/>
        <w:gridCol w:w="1026"/>
      </w:tblGrid>
      <w:tr w:rsidTr="00395F85">
        <w:tblPrEx>
          <w:tblW w:w="10981" w:type="dxa"/>
          <w:jc w:val="center"/>
          <w:tblLook w:val="04A0"/>
        </w:tblPrEx>
        <w:trPr>
          <w:trHeight w:val="264"/>
          <w:jc w:val="center"/>
        </w:trPr>
        <w:tc>
          <w:tcPr>
            <w:tcW w:w="432" w:type="dxa"/>
            <w:vMerge w:val="restart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sz w:val="16"/>
                <w:szCs w:val="16"/>
              </w:rPr>
              <w:t>№ п/п</w:t>
            </w:r>
          </w:p>
        </w:tc>
        <w:tc>
          <w:tcPr>
            <w:tcW w:w="1831" w:type="dxa"/>
            <w:vMerge w:val="restart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color w:val="333333"/>
                <w:sz w:val="16"/>
                <w:szCs w:val="16"/>
              </w:rPr>
              <w:t>Адрес объекта</w:t>
            </w:r>
          </w:p>
        </w:tc>
        <w:tc>
          <w:tcPr>
            <w:tcW w:w="8718" w:type="dxa"/>
            <w:gridSpan w:val="9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sz w:val="16"/>
                <w:szCs w:val="16"/>
              </w:rPr>
              <w:t>Информация, содержащая сведения о многоквартирном доме (</w:t>
            </w:r>
            <w:r w:rsidRPr="005A2C52">
              <w:rPr>
                <w:i/>
                <w:sz w:val="16"/>
                <w:szCs w:val="16"/>
              </w:rPr>
              <w:t>при наличии информации</w:t>
            </w:r>
            <w:r w:rsidRPr="005A2C52">
              <w:rPr>
                <w:sz w:val="16"/>
                <w:szCs w:val="16"/>
              </w:rPr>
              <w:t>):</w:t>
            </w:r>
          </w:p>
        </w:tc>
      </w:tr>
      <w:tr w:rsidTr="00395F85">
        <w:tblPrEx>
          <w:tblW w:w="10981" w:type="dxa"/>
          <w:jc w:val="center"/>
          <w:tblLook w:val="04A0"/>
        </w:tblPrEx>
        <w:trPr>
          <w:jc w:val="center"/>
        </w:trPr>
        <w:tc>
          <w:tcPr>
            <w:tcW w:w="432" w:type="dxa"/>
            <w:vMerge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E44B72" w:rsidRPr="005A2C52" w:rsidP="005A2C52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884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sz w:val="16"/>
                <w:szCs w:val="16"/>
              </w:rPr>
              <w:t xml:space="preserve">Количество </w:t>
            </w:r>
            <w:r w:rsidRPr="005A2C52" w:rsidR="00395F85">
              <w:rPr>
                <w:sz w:val="16"/>
                <w:szCs w:val="16"/>
              </w:rPr>
              <w:t>прожи</w:t>
            </w:r>
            <w:r w:rsidR="00395F85">
              <w:rPr>
                <w:sz w:val="16"/>
                <w:szCs w:val="16"/>
              </w:rPr>
              <w:t>в</w:t>
            </w:r>
            <w:r w:rsidRPr="005A2C52" w:rsidR="00395F85">
              <w:rPr>
                <w:sz w:val="16"/>
                <w:szCs w:val="16"/>
              </w:rPr>
              <w:t>ающих</w:t>
            </w:r>
          </w:p>
        </w:tc>
        <w:tc>
          <w:tcPr>
            <w:tcW w:w="1017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sz w:val="16"/>
                <w:szCs w:val="16"/>
              </w:rPr>
              <w:t>Количество квартир</w:t>
            </w:r>
          </w:p>
        </w:tc>
        <w:tc>
          <w:tcPr>
            <w:tcW w:w="932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sz w:val="16"/>
                <w:szCs w:val="16"/>
              </w:rPr>
              <w:t>Год постройки</w:t>
            </w:r>
          </w:p>
        </w:tc>
        <w:tc>
          <w:tcPr>
            <w:tcW w:w="971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sz w:val="16"/>
                <w:szCs w:val="16"/>
              </w:rPr>
              <w:t>Степень благо-устройства</w:t>
            </w:r>
          </w:p>
        </w:tc>
        <w:tc>
          <w:tcPr>
            <w:tcW w:w="953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sz w:val="16"/>
                <w:szCs w:val="16"/>
              </w:rPr>
              <w:t>Этажность</w:t>
            </w:r>
          </w:p>
        </w:tc>
        <w:tc>
          <w:tcPr>
            <w:tcW w:w="851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sz w:val="16"/>
                <w:szCs w:val="16"/>
              </w:rPr>
              <w:t>Общая площадь, м</w:t>
            </w:r>
            <w:r w:rsidRPr="005A2C52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05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sz w:val="16"/>
                <w:szCs w:val="16"/>
              </w:rPr>
              <w:t>Площадь жилых помещений м</w:t>
            </w:r>
            <w:r w:rsidRPr="005A2C52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70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sz w:val="16"/>
                <w:szCs w:val="16"/>
              </w:rPr>
              <w:t>Площадь мест общего пользования м</w:t>
            </w:r>
            <w:r w:rsidRPr="005A2C52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5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  <w:r w:rsidRPr="005A2C52">
              <w:rPr>
                <w:color w:val="333333"/>
                <w:sz w:val="16"/>
                <w:szCs w:val="16"/>
              </w:rPr>
              <w:t>Площадь нежилых помещений</w:t>
            </w:r>
            <w:r w:rsidRPr="005A2C52">
              <w:rPr>
                <w:sz w:val="16"/>
                <w:szCs w:val="16"/>
              </w:rPr>
              <w:t xml:space="preserve"> м</w:t>
            </w:r>
            <w:r w:rsidRPr="005A2C52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Tr="00395F85">
        <w:tblPrEx>
          <w:tblW w:w="10981" w:type="dxa"/>
          <w:jc w:val="center"/>
          <w:tblLook w:val="04A0"/>
        </w:tblPrEx>
        <w:trPr>
          <w:jc w:val="center"/>
        </w:trPr>
        <w:tc>
          <w:tcPr>
            <w:tcW w:w="432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</w:tr>
      <w:tr w:rsidTr="00395F85">
        <w:tblPrEx>
          <w:tblW w:w="10981" w:type="dxa"/>
          <w:jc w:val="center"/>
          <w:tblLook w:val="04A0"/>
        </w:tblPrEx>
        <w:trPr>
          <w:jc w:val="center"/>
        </w:trPr>
        <w:tc>
          <w:tcPr>
            <w:tcW w:w="432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E44B72" w:rsidRPr="005A2C52" w:rsidP="005A2C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1A8B" w:rsidRPr="00C60E7E" w:rsidP="005A2C52"/>
    <w:p w:rsidR="005A2C52" w:rsidP="00EB0F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Договорный объем потребления тепловой энергии и (или) теплоносителя в течение срока действия договора или в течение 1-го года действия договора, если договор заключается на срок более 1 года: </w:t>
      </w:r>
    </w:p>
    <w:tbl>
      <w:tblPr>
        <w:tblStyle w:val="TableGrid"/>
        <w:tblW w:w="7245" w:type="dxa"/>
        <w:tblLook w:val="04A0"/>
      </w:tblPr>
      <w:tblGrid>
        <w:gridCol w:w="432"/>
        <w:gridCol w:w="4808"/>
        <w:gridCol w:w="2005"/>
      </w:tblGrid>
      <w:tr w:rsidTr="005A2C52">
        <w:tblPrEx>
          <w:tblW w:w="7245" w:type="dxa"/>
          <w:tblLook w:val="04A0"/>
        </w:tblPrEx>
        <w:tc>
          <w:tcPr>
            <w:tcW w:w="432" w:type="dxa"/>
          </w:tcPr>
          <w:p w:rsidR="005A2C52" w:rsidRPr="00E933C9" w:rsidP="00E933C9">
            <w:pPr>
              <w:jc w:val="center"/>
              <w:rPr>
                <w:sz w:val="16"/>
                <w:szCs w:val="16"/>
              </w:rPr>
            </w:pPr>
            <w:r w:rsidRPr="00E933C9">
              <w:rPr>
                <w:sz w:val="16"/>
                <w:szCs w:val="16"/>
              </w:rPr>
              <w:t>№ п/п</w:t>
            </w:r>
          </w:p>
        </w:tc>
        <w:tc>
          <w:tcPr>
            <w:tcW w:w="4808" w:type="dxa"/>
          </w:tcPr>
          <w:p w:rsidR="005A2C52" w:rsidRPr="00E933C9" w:rsidP="00E933C9">
            <w:pPr>
              <w:jc w:val="center"/>
              <w:rPr>
                <w:sz w:val="16"/>
                <w:szCs w:val="16"/>
              </w:rPr>
            </w:pPr>
            <w:r w:rsidRPr="00E933C9">
              <w:rPr>
                <w:color w:val="333333"/>
                <w:sz w:val="16"/>
                <w:szCs w:val="16"/>
              </w:rPr>
              <w:t>Адрес объекта</w:t>
            </w:r>
          </w:p>
        </w:tc>
        <w:tc>
          <w:tcPr>
            <w:tcW w:w="2005" w:type="dxa"/>
          </w:tcPr>
          <w:p w:rsidR="005A2C52" w:rsidRPr="005A2C52" w:rsidP="00E933C9">
            <w:pPr>
              <w:jc w:val="center"/>
              <w:rPr>
                <w:sz w:val="16"/>
                <w:szCs w:val="16"/>
              </w:rPr>
            </w:pPr>
            <w:r w:rsidRPr="005A2C52">
              <w:rPr>
                <w:sz w:val="16"/>
                <w:szCs w:val="16"/>
              </w:rPr>
              <w:t>Договорный объем потребления</w:t>
            </w:r>
          </w:p>
        </w:tc>
      </w:tr>
      <w:tr w:rsidTr="005A2C52">
        <w:tblPrEx>
          <w:tblW w:w="7245" w:type="dxa"/>
          <w:tblLook w:val="04A0"/>
        </w:tblPrEx>
        <w:tc>
          <w:tcPr>
            <w:tcW w:w="432" w:type="dxa"/>
          </w:tcPr>
          <w:p w:rsidR="005A2C52" w:rsidRPr="00E933C9" w:rsidP="00E9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8" w:type="dxa"/>
          </w:tcPr>
          <w:p w:rsidR="005A2C52" w:rsidRPr="00E933C9" w:rsidP="00E9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:rsidR="005A2C52" w:rsidRPr="00E933C9" w:rsidP="00E933C9">
            <w:pPr>
              <w:jc w:val="center"/>
              <w:rPr>
                <w:sz w:val="16"/>
                <w:szCs w:val="16"/>
              </w:rPr>
            </w:pPr>
          </w:p>
        </w:tc>
      </w:tr>
      <w:tr w:rsidTr="005A2C52">
        <w:tblPrEx>
          <w:tblW w:w="7245" w:type="dxa"/>
          <w:tblLook w:val="04A0"/>
        </w:tblPrEx>
        <w:tc>
          <w:tcPr>
            <w:tcW w:w="432" w:type="dxa"/>
          </w:tcPr>
          <w:p w:rsidR="00395F85" w:rsidRPr="00E933C9" w:rsidP="00E9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8" w:type="dxa"/>
          </w:tcPr>
          <w:p w:rsidR="00395F85" w:rsidRPr="00E933C9" w:rsidP="00E9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:rsidR="00395F85" w:rsidRPr="00E933C9" w:rsidP="00E933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0FEC" w:rsidRPr="00EB0FEC" w:rsidP="00C60E7E">
      <w:pPr>
        <w:ind w:right="-371"/>
        <w:rPr>
          <w:rFonts w:eastAsia="Calibri"/>
          <w:sz w:val="20"/>
          <w:szCs w:val="20"/>
          <w:lang w:eastAsia="en-US"/>
        </w:rPr>
      </w:pPr>
    </w:p>
    <w:p w:rsidR="00E77305" w:rsidRPr="000650A1" w:rsidP="00395F85">
      <w:pPr>
        <w:ind w:right="-371"/>
        <w:rPr>
          <w:sz w:val="20"/>
          <w:szCs w:val="20"/>
        </w:rPr>
      </w:pPr>
      <w:r w:rsidRPr="000650A1">
        <w:rPr>
          <w:rFonts w:eastAsia="Calibri"/>
          <w:sz w:val="20"/>
          <w:szCs w:val="20"/>
          <w:lang w:val="en-US" w:eastAsia="en-US"/>
        </w:rPr>
        <w:t>E</w:t>
      </w:r>
      <w:r w:rsidRPr="000650A1">
        <w:rPr>
          <w:rFonts w:eastAsia="Calibri"/>
          <w:sz w:val="20"/>
          <w:szCs w:val="20"/>
          <w:lang w:eastAsia="en-US"/>
        </w:rPr>
        <w:t>-</w:t>
      </w:r>
      <w:r w:rsidRPr="000650A1">
        <w:rPr>
          <w:rFonts w:eastAsia="Calibri"/>
          <w:sz w:val="20"/>
          <w:szCs w:val="20"/>
          <w:lang w:val="en-US" w:eastAsia="en-US"/>
        </w:rPr>
        <w:t>mail</w:t>
      </w:r>
      <w:r w:rsidRPr="000650A1">
        <w:rPr>
          <w:rFonts w:eastAsia="Calibri"/>
          <w:sz w:val="20"/>
          <w:szCs w:val="20"/>
          <w:lang w:eastAsia="en-US"/>
        </w:rPr>
        <w:t xml:space="preserve"> для </w:t>
      </w:r>
      <w:r w:rsidR="00E759A5">
        <w:rPr>
          <w:rFonts w:eastAsia="Calibri"/>
          <w:sz w:val="20"/>
          <w:szCs w:val="20"/>
          <w:lang w:eastAsia="en-US"/>
        </w:rPr>
        <w:t xml:space="preserve">передачи </w:t>
      </w:r>
      <w:r w:rsidRPr="00AE058C">
        <w:rPr>
          <w:rFonts w:eastAsia="Calibri"/>
          <w:sz w:val="20"/>
          <w:szCs w:val="20"/>
          <w:lang w:eastAsia="en-US"/>
        </w:rPr>
        <w:t>показаний</w:t>
      </w:r>
      <w:r w:rsidRPr="00AE058C" w:rsidR="008C5E0F">
        <w:rPr>
          <w:rFonts w:eastAsia="Calibri"/>
          <w:sz w:val="20"/>
          <w:szCs w:val="20"/>
          <w:lang w:eastAsia="en-US"/>
        </w:rPr>
        <w:t xml:space="preserve"> прибора учета</w:t>
      </w:r>
      <w:r w:rsidR="0073025A">
        <w:rPr>
          <w:rFonts w:eastAsia="Calibri"/>
          <w:sz w:val="20"/>
          <w:szCs w:val="20"/>
          <w:lang w:eastAsia="en-US"/>
        </w:rPr>
        <w:t xml:space="preserve"> (</w:t>
      </w:r>
      <w:r w:rsidRPr="00C60E7E" w:rsidR="0073025A">
        <w:rPr>
          <w:rFonts w:eastAsia="Calibri"/>
          <w:i/>
          <w:sz w:val="20"/>
          <w:szCs w:val="20"/>
          <w:lang w:eastAsia="en-US"/>
        </w:rPr>
        <w:t>при наличии</w:t>
      </w:r>
      <w:r w:rsidR="0073025A">
        <w:rPr>
          <w:rFonts w:eastAsia="Calibri"/>
          <w:sz w:val="20"/>
          <w:szCs w:val="20"/>
          <w:lang w:eastAsia="en-US"/>
        </w:rPr>
        <w:t>)</w:t>
      </w:r>
      <w:r w:rsidRPr="000650A1">
        <w:rPr>
          <w:rFonts w:eastAsia="Calibri"/>
          <w:sz w:val="20"/>
          <w:szCs w:val="20"/>
          <w:lang w:eastAsia="en-US"/>
        </w:rPr>
        <w:t>: ________________________________</w:t>
      </w:r>
      <w:r w:rsidR="00E91112">
        <w:rPr>
          <w:rFonts w:eastAsia="Calibri"/>
          <w:sz w:val="20"/>
          <w:szCs w:val="20"/>
          <w:lang w:eastAsia="en-US"/>
        </w:rPr>
        <w:t>_____________________</w:t>
      </w:r>
    </w:p>
    <w:p w:rsidR="00A0433B" w:rsidP="00395F85">
      <w:pPr>
        <w:ind w:right="-371"/>
        <w:rPr>
          <w:rFonts w:ascii="Calibri" w:eastAsia="Calibri" w:hAnsi="Calibri"/>
          <w:sz w:val="22"/>
          <w:szCs w:val="22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E-mail для</w:t>
      </w:r>
      <w:r w:rsidR="00E759A5">
        <w:rPr>
          <w:rFonts w:eastAsia="Calibri"/>
          <w:sz w:val="20"/>
          <w:szCs w:val="20"/>
          <w:lang w:eastAsia="en-US"/>
        </w:rPr>
        <w:t xml:space="preserve"> направления</w:t>
      </w:r>
      <w:r w:rsidRPr="000650A1">
        <w:rPr>
          <w:rFonts w:eastAsia="Calibri"/>
          <w:sz w:val="20"/>
          <w:szCs w:val="20"/>
          <w:lang w:eastAsia="en-US"/>
        </w:rPr>
        <w:t xml:space="preserve"> платежных и иных документов</w:t>
      </w:r>
      <w:r w:rsidR="0073025A">
        <w:rPr>
          <w:rFonts w:eastAsia="Calibri"/>
          <w:sz w:val="20"/>
          <w:szCs w:val="20"/>
          <w:lang w:eastAsia="en-US"/>
        </w:rPr>
        <w:t xml:space="preserve"> (</w:t>
      </w:r>
      <w:r w:rsidRPr="00C60E7E" w:rsidR="0073025A">
        <w:rPr>
          <w:rFonts w:eastAsia="Calibri"/>
          <w:i/>
          <w:sz w:val="20"/>
          <w:szCs w:val="20"/>
          <w:lang w:eastAsia="en-US"/>
        </w:rPr>
        <w:t>при наличии</w:t>
      </w:r>
      <w:r w:rsidR="0073025A">
        <w:rPr>
          <w:rFonts w:eastAsia="Calibri"/>
          <w:sz w:val="20"/>
          <w:szCs w:val="20"/>
          <w:lang w:eastAsia="en-US"/>
        </w:rPr>
        <w:t>)</w:t>
      </w:r>
      <w:r w:rsidRPr="000650A1">
        <w:rPr>
          <w:rFonts w:eastAsia="Calibri"/>
          <w:sz w:val="20"/>
          <w:szCs w:val="20"/>
          <w:lang w:eastAsia="en-US"/>
        </w:rPr>
        <w:t>:</w:t>
      </w:r>
      <w:r w:rsidRPr="000650A1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</w:t>
      </w:r>
      <w:r w:rsidR="00E91112">
        <w:rPr>
          <w:rFonts w:ascii="Calibri" w:eastAsia="Calibri" w:hAnsi="Calibri"/>
          <w:sz w:val="22"/>
          <w:szCs w:val="22"/>
          <w:lang w:eastAsia="en-US"/>
        </w:rPr>
        <w:t>________</w:t>
      </w:r>
    </w:p>
    <w:p w:rsidR="00395F85" w:rsidP="00395F85">
      <w:pPr>
        <w:ind w:right="-371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Даю свое согласие</w:t>
      </w:r>
    </w:p>
    <w:p w:rsidR="00BF017A" w:rsidRPr="000650A1" w:rsidP="00395F85">
      <w:pPr>
        <w:ind w:right="-371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на отправку платежных документов на вышеуказанную мной электронную почту (</w:t>
      </w:r>
      <w:r w:rsidRPr="000650A1">
        <w:rPr>
          <w:rFonts w:eastAsia="Calibri"/>
          <w:sz w:val="20"/>
          <w:szCs w:val="20"/>
          <w:lang w:val="en-US" w:eastAsia="en-US"/>
        </w:rPr>
        <w:t>E</w:t>
      </w:r>
      <w:r w:rsidRPr="000650A1">
        <w:rPr>
          <w:rFonts w:eastAsia="Calibri"/>
          <w:sz w:val="20"/>
          <w:szCs w:val="20"/>
          <w:lang w:eastAsia="en-US"/>
        </w:rPr>
        <w:t>-</w:t>
      </w:r>
      <w:r w:rsidRPr="000650A1">
        <w:rPr>
          <w:rFonts w:eastAsia="Calibri"/>
          <w:sz w:val="20"/>
          <w:szCs w:val="20"/>
          <w:lang w:val="en-US" w:eastAsia="en-US"/>
        </w:rPr>
        <w:t>mail</w:t>
      </w:r>
      <w:r w:rsidRPr="000650A1">
        <w:rPr>
          <w:rFonts w:eastAsia="Calibri"/>
          <w:sz w:val="20"/>
          <w:szCs w:val="20"/>
          <w:lang w:eastAsia="en-US"/>
        </w:rPr>
        <w:t>)</w:t>
      </w:r>
      <w:r>
        <w:rPr>
          <w:rStyle w:val="EndnoteReference"/>
          <w:rFonts w:eastAsia="Calibri"/>
          <w:sz w:val="20"/>
          <w:szCs w:val="20"/>
          <w:lang w:eastAsia="en-US"/>
        </w:rPr>
        <w:endnoteReference w:id="2"/>
      </w:r>
      <w:r w:rsidRPr="000650A1">
        <w:rPr>
          <w:rFonts w:eastAsia="Calibri"/>
          <w:sz w:val="20"/>
          <w:szCs w:val="20"/>
          <w:lang w:eastAsia="en-US"/>
        </w:rPr>
        <w:t>:</w:t>
      </w:r>
      <w:r w:rsidR="00395F85">
        <w:rPr>
          <w:rFonts w:eastAsia="Calibri"/>
          <w:sz w:val="20"/>
          <w:szCs w:val="20"/>
          <w:lang w:eastAsia="en-US"/>
        </w:rPr>
        <w:t xml:space="preserve"> </w:t>
      </w:r>
      <w:r w:rsidRPr="000650A1">
        <w:rPr>
          <w:rFonts w:eastAsia="Calibri"/>
          <w:sz w:val="20"/>
          <w:szCs w:val="20"/>
          <w:lang w:eastAsia="en-US"/>
        </w:rPr>
        <w:t>ДА / НЕТ.</w:t>
      </w:r>
    </w:p>
    <w:p w:rsidR="00BF017A" w:rsidP="00395F85">
      <w:pPr>
        <w:autoSpaceDE w:val="0"/>
        <w:autoSpaceDN w:val="0"/>
        <w:adjustRightInd w:val="0"/>
        <w:ind w:left="7513"/>
        <w:jc w:val="both"/>
        <w:rPr>
          <w:rFonts w:eastAsia="Calibri"/>
          <w:i/>
          <w:sz w:val="20"/>
          <w:szCs w:val="20"/>
          <w:vertAlign w:val="superscript"/>
          <w:lang w:eastAsia="en-US"/>
        </w:rPr>
      </w:pPr>
      <w:r>
        <w:rPr>
          <w:rFonts w:eastAsia="Calibri"/>
          <w:i/>
          <w:sz w:val="20"/>
          <w:szCs w:val="20"/>
          <w:vertAlign w:val="superscript"/>
          <w:lang w:eastAsia="en-US"/>
        </w:rPr>
        <w:t xml:space="preserve">  </w:t>
      </w:r>
      <w:r w:rsidRPr="000650A1" w:rsidR="00D928A3">
        <w:rPr>
          <w:rFonts w:eastAsia="Calibri"/>
          <w:i/>
          <w:sz w:val="20"/>
          <w:szCs w:val="20"/>
          <w:vertAlign w:val="superscript"/>
          <w:lang w:eastAsia="en-US"/>
        </w:rPr>
        <w:t>(ненужное вычеркнуть)</w:t>
      </w:r>
    </w:p>
    <w:p w:rsidR="006C6518" w:rsidRPr="00C60E7E" w:rsidP="00C60E7E">
      <w:pPr>
        <w:ind w:right="-371"/>
        <w:rPr>
          <w:sz w:val="20"/>
          <w:szCs w:val="20"/>
        </w:rPr>
      </w:pPr>
      <w:r w:rsidRPr="000650A1">
        <w:rPr>
          <w:sz w:val="20"/>
          <w:szCs w:val="20"/>
        </w:rPr>
        <w:t>Телефон</w:t>
      </w:r>
      <w:r w:rsidR="00491894">
        <w:rPr>
          <w:sz w:val="20"/>
          <w:szCs w:val="20"/>
        </w:rPr>
        <w:t>, с</w:t>
      </w:r>
      <w:r w:rsidRPr="000650A1" w:rsidR="00491894">
        <w:rPr>
          <w:sz w:val="20"/>
          <w:szCs w:val="20"/>
        </w:rPr>
        <w:t xml:space="preserve">ведения об уполномоченных должностных лицах </w:t>
      </w:r>
      <w:r w:rsidRPr="000650A1">
        <w:rPr>
          <w:sz w:val="20"/>
          <w:szCs w:val="20"/>
        </w:rPr>
        <w:t>для оперативной связи:</w:t>
      </w:r>
      <w:r w:rsidRPr="000650A1">
        <w:rPr>
          <w:rFonts w:ascii="Calibri" w:eastAsia="Calibri" w:hAnsi="Calibri"/>
          <w:sz w:val="22"/>
          <w:szCs w:val="22"/>
          <w:lang w:eastAsia="en-US"/>
        </w:rPr>
        <w:t xml:space="preserve"> ____________________________</w:t>
      </w:r>
      <w:r w:rsidR="00E91112">
        <w:rPr>
          <w:rFonts w:ascii="Calibri" w:eastAsia="Calibri" w:hAnsi="Calibri"/>
          <w:sz w:val="22"/>
          <w:szCs w:val="22"/>
          <w:lang w:eastAsia="en-US"/>
        </w:rPr>
        <w:t>__</w:t>
      </w:r>
    </w:p>
    <w:p w:rsidR="007D16A4" w:rsidP="006C6518">
      <w:pPr>
        <w:rPr>
          <w:rFonts w:eastAsia="Calibri"/>
          <w:sz w:val="20"/>
          <w:szCs w:val="20"/>
          <w:lang w:eastAsia="en-US"/>
        </w:rPr>
      </w:pPr>
    </w:p>
    <w:p w:rsidR="006C6518" w:rsidRPr="000650A1" w:rsidP="006C6518">
      <w:pPr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Срок, на который необходимо заключить договор: ___________________________________________</w:t>
      </w:r>
      <w:r w:rsidR="00E91112">
        <w:rPr>
          <w:rFonts w:eastAsia="Calibri"/>
          <w:sz w:val="20"/>
          <w:szCs w:val="20"/>
          <w:lang w:eastAsia="en-US"/>
        </w:rPr>
        <w:t>_______________</w:t>
      </w:r>
    </w:p>
    <w:p w:rsidR="00A20353" w:rsidRPr="000650A1" w:rsidP="00A20353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0650A1">
        <w:rPr>
          <w:rFonts w:ascii="Times New Roman" w:hAnsi="Times New Roman" w:cs="Times New Roman"/>
          <w:sz w:val="20"/>
          <w:szCs w:val="20"/>
          <w:vertAlign w:val="superscript"/>
        </w:rPr>
        <w:t xml:space="preserve">При отсутствии необходимости заключения договора на определенный срок указать </w:t>
      </w:r>
      <w:r w:rsidRPr="000650A1">
        <w:rPr>
          <w:rFonts w:ascii="Times New Roman" w:hAnsi="Times New Roman" w:cs="Times New Roman"/>
          <w:b/>
          <w:sz w:val="20"/>
          <w:szCs w:val="20"/>
          <w:vertAlign w:val="superscript"/>
        </w:rPr>
        <w:t>«бессрочно».</w:t>
      </w:r>
    </w:p>
    <w:p w:rsidR="006C6518" w:rsidRPr="000650A1" w:rsidP="006C6518">
      <w:pPr>
        <w:jc w:val="both"/>
        <w:rPr>
          <w:rFonts w:eastAsia="Calibri"/>
          <w:sz w:val="20"/>
          <w:szCs w:val="20"/>
          <w:lang w:eastAsia="en-US"/>
        </w:rPr>
      </w:pPr>
    </w:p>
    <w:p w:rsidR="006C6518" w:rsidRPr="000650A1" w:rsidP="00395F85">
      <w:pPr>
        <w:jc w:val="center"/>
        <w:rPr>
          <w:rFonts w:eastAsia="Calibri"/>
          <w:b/>
          <w:sz w:val="20"/>
          <w:szCs w:val="20"/>
          <w:lang w:eastAsia="en-US"/>
        </w:rPr>
      </w:pPr>
      <w:r w:rsidRPr="000650A1">
        <w:rPr>
          <w:rFonts w:eastAsia="Calibri"/>
          <w:b/>
          <w:sz w:val="20"/>
          <w:szCs w:val="20"/>
          <w:lang w:eastAsia="en-US"/>
        </w:rPr>
        <w:t xml:space="preserve">Реквизиты </w:t>
      </w:r>
      <w:r w:rsidR="00C554FE">
        <w:rPr>
          <w:rFonts w:eastAsia="Calibri"/>
          <w:b/>
          <w:sz w:val="20"/>
          <w:szCs w:val="20"/>
          <w:lang w:eastAsia="en-US"/>
        </w:rPr>
        <w:t>заявителя</w:t>
      </w:r>
      <w:r w:rsidRPr="000650A1">
        <w:rPr>
          <w:rFonts w:eastAsia="Calibri"/>
          <w:b/>
          <w:sz w:val="20"/>
          <w:szCs w:val="20"/>
          <w:lang w:eastAsia="en-US"/>
        </w:rPr>
        <w:t>:</w:t>
      </w:r>
    </w:p>
    <w:p w:rsidR="00EB0960" w:rsidP="006C6518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2353F8" w:rsidRPr="000650A1" w:rsidP="006C6518">
      <w:pPr>
        <w:jc w:val="both"/>
        <w:rPr>
          <w:rFonts w:eastAsia="Calibri"/>
          <w:b/>
          <w:sz w:val="20"/>
          <w:szCs w:val="20"/>
          <w:lang w:eastAsia="en-US"/>
        </w:rPr>
      </w:pPr>
      <w:r w:rsidRPr="000650A1">
        <w:rPr>
          <w:rFonts w:eastAsia="Calibri"/>
          <w:b/>
          <w:sz w:val="20"/>
          <w:szCs w:val="20"/>
          <w:lang w:eastAsia="en-US"/>
        </w:rPr>
        <w:t>Полное наименование____________________________________________________________________</w:t>
      </w:r>
      <w:r w:rsidR="00E91112">
        <w:rPr>
          <w:rFonts w:eastAsia="Calibri"/>
          <w:b/>
          <w:sz w:val="20"/>
          <w:szCs w:val="20"/>
          <w:lang w:eastAsia="en-US"/>
        </w:rPr>
        <w:t>_____________</w:t>
      </w:r>
    </w:p>
    <w:p w:rsidR="002353F8" w:rsidP="006C6518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 xml:space="preserve">Номер записи в </w:t>
      </w:r>
      <w:r w:rsidRPr="000650A1" w:rsidR="003041F7">
        <w:rPr>
          <w:rFonts w:eastAsia="Calibri"/>
          <w:sz w:val="20"/>
          <w:szCs w:val="20"/>
          <w:lang w:eastAsia="en-US"/>
        </w:rPr>
        <w:t>ЕГРЮЛ ______________________________________ дата внесения в ЕГРЮЛ</w:t>
      </w:r>
      <w:r w:rsidR="00E91112">
        <w:rPr>
          <w:rFonts w:eastAsia="Calibri"/>
          <w:sz w:val="20"/>
          <w:szCs w:val="20"/>
          <w:lang w:eastAsia="en-US"/>
        </w:rPr>
        <w:t>______________________</w:t>
      </w:r>
    </w:p>
    <w:p w:rsidR="00DE7FAB" w:rsidRPr="000650A1" w:rsidP="006C6518">
      <w:pPr>
        <w:jc w:val="both"/>
        <w:rPr>
          <w:rFonts w:eastAsia="Calibri"/>
          <w:sz w:val="20"/>
          <w:szCs w:val="20"/>
          <w:lang w:eastAsia="en-US"/>
        </w:rPr>
      </w:pPr>
    </w:p>
    <w:p w:rsidR="006C6518" w:rsidRPr="000650A1" w:rsidP="006C6518">
      <w:pPr>
        <w:jc w:val="both"/>
        <w:rPr>
          <w:rFonts w:eastAsia="Calibri"/>
          <w:b/>
          <w:sz w:val="20"/>
          <w:szCs w:val="20"/>
          <w:lang w:eastAsia="en-US"/>
        </w:rPr>
      </w:pPr>
      <w:r w:rsidRPr="000650A1">
        <w:rPr>
          <w:rFonts w:eastAsia="Calibri"/>
          <w:b/>
          <w:sz w:val="20"/>
          <w:szCs w:val="20"/>
          <w:lang w:eastAsia="en-US"/>
        </w:rPr>
        <w:t>Юридический адрес:</w:t>
      </w:r>
    </w:p>
    <w:p w:rsidR="006C6518" w:rsidRPr="000650A1" w:rsidP="006C6518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</w:t>
      </w:r>
      <w:r w:rsidR="00BC08DE">
        <w:rPr>
          <w:rFonts w:eastAsia="Calibri"/>
          <w:sz w:val="20"/>
          <w:szCs w:val="20"/>
          <w:lang w:eastAsia="en-US"/>
        </w:rPr>
        <w:t>____________________</w:t>
      </w:r>
    </w:p>
    <w:p w:rsidR="00BF017A" w:rsidP="006C6518">
      <w:pPr>
        <w:jc w:val="both"/>
        <w:rPr>
          <w:rFonts w:eastAsia="Calibri"/>
          <w:sz w:val="20"/>
          <w:szCs w:val="20"/>
          <w:lang w:eastAsia="en-US"/>
        </w:rPr>
      </w:pPr>
    </w:p>
    <w:p w:rsidR="00471AEE" w:rsidP="006C6518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Н</w:t>
      </w:r>
      <w:r w:rsidRPr="000650A1" w:rsidR="003041F7">
        <w:rPr>
          <w:rFonts w:eastAsia="Calibri"/>
          <w:sz w:val="20"/>
          <w:szCs w:val="20"/>
          <w:lang w:eastAsia="en-US"/>
        </w:rPr>
        <w:t>аселенный пункт ________________</w:t>
      </w:r>
      <w:r w:rsidR="00BC08DE">
        <w:rPr>
          <w:rFonts w:eastAsia="Calibri"/>
          <w:sz w:val="20"/>
          <w:szCs w:val="20"/>
          <w:lang w:eastAsia="en-US"/>
        </w:rPr>
        <w:t>_________________</w:t>
      </w:r>
      <w:r w:rsidRPr="000650A1" w:rsidR="003041F7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Улица</w:t>
      </w:r>
      <w:r w:rsidR="00A0433B">
        <w:rPr>
          <w:rFonts w:eastAsia="Calibri"/>
          <w:sz w:val="20"/>
          <w:szCs w:val="20"/>
          <w:lang w:eastAsia="en-US"/>
        </w:rPr>
        <w:t xml:space="preserve"> </w:t>
      </w:r>
      <w:r w:rsidRPr="000650A1" w:rsidR="003041F7">
        <w:rPr>
          <w:rFonts w:eastAsia="Calibri"/>
          <w:sz w:val="20"/>
          <w:szCs w:val="20"/>
          <w:lang w:eastAsia="en-US"/>
        </w:rPr>
        <w:t>________________</w:t>
      </w:r>
      <w:r w:rsidR="00BC08DE">
        <w:rPr>
          <w:rFonts w:eastAsia="Calibri"/>
          <w:sz w:val="20"/>
          <w:szCs w:val="20"/>
          <w:lang w:eastAsia="en-US"/>
        </w:rPr>
        <w:t>_____________</w:t>
      </w:r>
      <w:r w:rsidRPr="000650A1" w:rsidR="003041F7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Д</w:t>
      </w:r>
      <w:r w:rsidR="00BC08DE">
        <w:rPr>
          <w:rFonts w:eastAsia="Calibri"/>
          <w:sz w:val="20"/>
          <w:szCs w:val="20"/>
          <w:lang w:eastAsia="en-US"/>
        </w:rPr>
        <w:t>ом _________</w:t>
      </w:r>
      <w:r w:rsidRPr="000650A1" w:rsidR="003041F7">
        <w:rPr>
          <w:rFonts w:eastAsia="Calibri"/>
          <w:sz w:val="20"/>
          <w:szCs w:val="20"/>
          <w:lang w:eastAsia="en-US"/>
        </w:rPr>
        <w:t>___</w:t>
      </w:r>
    </w:p>
    <w:p w:rsidR="006C6518" w:rsidRPr="000650A1" w:rsidP="006C6518">
      <w:pPr>
        <w:jc w:val="both"/>
        <w:rPr>
          <w:rFonts w:eastAsia="Calibri"/>
          <w:sz w:val="20"/>
          <w:szCs w:val="20"/>
          <w:lang w:eastAsia="en-US"/>
        </w:rPr>
      </w:pPr>
    </w:p>
    <w:p w:rsidR="006C6518" w:rsidRPr="000650A1" w:rsidP="006C6518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Т</w:t>
      </w:r>
      <w:r w:rsidRPr="000650A1" w:rsidR="003041F7">
        <w:rPr>
          <w:rFonts w:eastAsia="Calibri"/>
          <w:sz w:val="20"/>
          <w:szCs w:val="20"/>
          <w:lang w:eastAsia="en-US"/>
        </w:rPr>
        <w:t>елефон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50A1" w:rsidR="003041F7">
        <w:rPr>
          <w:rFonts w:eastAsia="Calibri"/>
          <w:sz w:val="20"/>
          <w:szCs w:val="20"/>
          <w:lang w:eastAsia="en-US"/>
        </w:rPr>
        <w:t>________________</w:t>
      </w:r>
      <w:r w:rsidR="00BC08DE">
        <w:rPr>
          <w:rFonts w:eastAsia="Calibri"/>
          <w:sz w:val="20"/>
          <w:szCs w:val="20"/>
          <w:lang w:eastAsia="en-US"/>
        </w:rPr>
        <w:t>_________________________</w:t>
      </w:r>
    </w:p>
    <w:p w:rsidR="006C6518" w:rsidRPr="000650A1" w:rsidP="006C6518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А</w:t>
      </w:r>
      <w:r w:rsidRPr="000650A1" w:rsidR="003041F7">
        <w:rPr>
          <w:rFonts w:eastAsia="Calibri"/>
          <w:sz w:val="20"/>
          <w:szCs w:val="20"/>
          <w:lang w:eastAsia="en-US"/>
        </w:rPr>
        <w:t>дрес электронной почты _______________________________</w:t>
      </w:r>
      <w:r w:rsidR="00BC08DE">
        <w:rPr>
          <w:rFonts w:eastAsia="Calibri"/>
          <w:sz w:val="20"/>
          <w:szCs w:val="20"/>
          <w:lang w:eastAsia="en-US"/>
        </w:rPr>
        <w:t>___</w:t>
      </w:r>
    </w:p>
    <w:p w:rsidR="006C6518" w:rsidRPr="000650A1" w:rsidP="006C6518">
      <w:pPr>
        <w:jc w:val="both"/>
        <w:rPr>
          <w:rFonts w:eastAsia="Calibri"/>
          <w:sz w:val="20"/>
          <w:szCs w:val="20"/>
          <w:lang w:eastAsia="en-US"/>
        </w:rPr>
      </w:pPr>
    </w:p>
    <w:p w:rsidR="002353F8" w:rsidRPr="000650A1" w:rsidP="002353F8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Банк: _______________________________             БИК _______________________________</w:t>
      </w:r>
      <w:r w:rsidR="00BC08DE">
        <w:rPr>
          <w:rFonts w:eastAsia="Calibri"/>
          <w:sz w:val="20"/>
          <w:szCs w:val="20"/>
          <w:lang w:eastAsia="en-US"/>
        </w:rPr>
        <w:t>______</w:t>
      </w:r>
    </w:p>
    <w:p w:rsidR="002353F8" w:rsidRPr="000650A1" w:rsidP="002353F8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Расч. счет №_________________________</w:t>
      </w:r>
      <w:r w:rsidRPr="000650A1">
        <w:rPr>
          <w:rFonts w:eastAsia="Calibri"/>
          <w:sz w:val="20"/>
          <w:szCs w:val="20"/>
          <w:lang w:eastAsia="en-US"/>
        </w:rPr>
        <w:tab/>
        <w:t>Кор. счет №_______________________________</w:t>
      </w:r>
      <w:r w:rsidRPr="000650A1">
        <w:rPr>
          <w:rFonts w:eastAsia="Calibri"/>
          <w:sz w:val="20"/>
          <w:szCs w:val="20"/>
          <w:lang w:eastAsia="en-US"/>
        </w:rPr>
        <w:tab/>
      </w:r>
    </w:p>
    <w:p w:rsidR="002353F8" w:rsidRPr="000650A1" w:rsidP="002353F8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ИНН________________________________             КПП_______________________________</w:t>
      </w:r>
      <w:r w:rsidR="00BC08DE">
        <w:rPr>
          <w:rFonts w:eastAsia="Calibri"/>
          <w:sz w:val="20"/>
          <w:szCs w:val="20"/>
          <w:lang w:eastAsia="en-US"/>
        </w:rPr>
        <w:t>______</w:t>
      </w:r>
      <w:r w:rsidRPr="000650A1">
        <w:rPr>
          <w:rFonts w:eastAsia="Calibri"/>
          <w:sz w:val="20"/>
          <w:szCs w:val="20"/>
          <w:lang w:eastAsia="en-US"/>
        </w:rPr>
        <w:t xml:space="preserve"> </w:t>
      </w:r>
    </w:p>
    <w:p w:rsidR="002353F8" w:rsidRPr="000650A1" w:rsidP="002353F8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ОГРН _______________________________            дата внесения в реестр ________________</w:t>
      </w:r>
      <w:r w:rsidR="00BC08DE">
        <w:rPr>
          <w:rFonts w:eastAsia="Calibri"/>
          <w:sz w:val="20"/>
          <w:szCs w:val="20"/>
          <w:lang w:eastAsia="en-US"/>
        </w:rPr>
        <w:t>______</w:t>
      </w:r>
    </w:p>
    <w:p w:rsidR="002353F8" w:rsidRPr="000650A1" w:rsidP="002353F8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ОКАТО</w:t>
      </w:r>
      <w:r w:rsidR="00BC08DE">
        <w:rPr>
          <w:rFonts w:eastAsia="Calibri"/>
          <w:sz w:val="20"/>
          <w:szCs w:val="20"/>
          <w:lang w:eastAsia="en-US"/>
        </w:rPr>
        <w:tab/>
        <w:t xml:space="preserve">_____________________________    </w:t>
      </w:r>
      <w:r w:rsidRPr="000650A1">
        <w:rPr>
          <w:rFonts w:eastAsia="Calibri"/>
          <w:sz w:val="20"/>
          <w:szCs w:val="20"/>
          <w:lang w:eastAsia="en-US"/>
        </w:rPr>
        <w:t xml:space="preserve">         ОКПО_______________________________</w:t>
      </w:r>
      <w:r w:rsidR="00BC08DE">
        <w:rPr>
          <w:rFonts w:eastAsia="Calibri"/>
          <w:sz w:val="20"/>
          <w:szCs w:val="20"/>
          <w:lang w:eastAsia="en-US"/>
        </w:rPr>
        <w:t>_____</w:t>
      </w:r>
    </w:p>
    <w:p w:rsidR="002353F8" w:rsidRPr="000650A1" w:rsidP="002353F8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ОКВЭД _______________________ ОКФС____________________________ ОКОПФ ____________________</w:t>
      </w:r>
    </w:p>
    <w:p w:rsidR="002353F8" w:rsidRPr="000650A1" w:rsidP="006C6518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6C6518" w:rsidRPr="000650A1" w:rsidP="006C6518">
      <w:pPr>
        <w:jc w:val="both"/>
        <w:rPr>
          <w:rFonts w:eastAsia="Calibri"/>
          <w:b/>
          <w:sz w:val="20"/>
          <w:szCs w:val="20"/>
          <w:lang w:eastAsia="en-US"/>
        </w:rPr>
      </w:pPr>
      <w:r w:rsidRPr="000650A1">
        <w:rPr>
          <w:rFonts w:eastAsia="Calibri"/>
          <w:b/>
          <w:sz w:val="20"/>
          <w:szCs w:val="20"/>
          <w:lang w:eastAsia="en-US"/>
        </w:rPr>
        <w:t>Фактический адрес:</w:t>
      </w:r>
    </w:p>
    <w:p w:rsidR="006C6518" w:rsidRPr="000650A1" w:rsidP="006C6518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Индекс_______________________________ Субъект РФ_______________________________</w:t>
      </w:r>
      <w:r w:rsidR="00BC08DE">
        <w:rPr>
          <w:rFonts w:eastAsia="Calibri"/>
          <w:sz w:val="20"/>
          <w:szCs w:val="20"/>
          <w:lang w:eastAsia="en-US"/>
        </w:rPr>
        <w:t>_______________________</w:t>
      </w:r>
    </w:p>
    <w:p w:rsidR="00BF017A" w:rsidP="006C6518">
      <w:pPr>
        <w:jc w:val="both"/>
        <w:rPr>
          <w:rFonts w:eastAsia="Calibri"/>
          <w:sz w:val="20"/>
          <w:szCs w:val="20"/>
          <w:lang w:eastAsia="en-US"/>
        </w:rPr>
      </w:pPr>
    </w:p>
    <w:p w:rsidR="006C6518" w:rsidRPr="000650A1" w:rsidP="006C6518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Населенный пункт _______________________________</w:t>
      </w:r>
      <w:r w:rsidR="00BC08DE">
        <w:rPr>
          <w:rFonts w:eastAsia="Calibri"/>
          <w:sz w:val="20"/>
          <w:szCs w:val="20"/>
          <w:lang w:eastAsia="en-US"/>
        </w:rPr>
        <w:t>_</w:t>
      </w:r>
      <w:r w:rsidRPr="000650A1">
        <w:rPr>
          <w:rFonts w:eastAsia="Calibri"/>
          <w:sz w:val="20"/>
          <w:szCs w:val="20"/>
          <w:lang w:eastAsia="en-US"/>
        </w:rPr>
        <w:t xml:space="preserve"> Улица________________</w:t>
      </w:r>
      <w:r w:rsidR="00BC08DE">
        <w:rPr>
          <w:rFonts w:eastAsia="Calibri"/>
          <w:sz w:val="20"/>
          <w:szCs w:val="20"/>
          <w:lang w:eastAsia="en-US"/>
        </w:rPr>
        <w:t xml:space="preserve">______________ </w:t>
      </w:r>
      <w:r w:rsidRPr="000650A1">
        <w:rPr>
          <w:rFonts w:eastAsia="Calibri"/>
          <w:sz w:val="20"/>
          <w:szCs w:val="20"/>
          <w:lang w:eastAsia="en-US"/>
        </w:rPr>
        <w:t>Дом______</w:t>
      </w:r>
      <w:r w:rsidR="00BC08DE">
        <w:rPr>
          <w:rFonts w:eastAsia="Calibri"/>
          <w:sz w:val="20"/>
          <w:szCs w:val="20"/>
          <w:lang w:eastAsia="en-US"/>
        </w:rPr>
        <w:t>_</w:t>
      </w:r>
      <w:r w:rsidRPr="000650A1">
        <w:rPr>
          <w:rFonts w:eastAsia="Calibri"/>
          <w:sz w:val="20"/>
          <w:szCs w:val="20"/>
          <w:lang w:eastAsia="en-US"/>
        </w:rPr>
        <w:t>______</w:t>
      </w:r>
    </w:p>
    <w:p w:rsidR="006C6518" w:rsidRPr="000650A1" w:rsidP="006C6518">
      <w:pPr>
        <w:rPr>
          <w:rFonts w:eastAsia="Calibri"/>
          <w:b/>
          <w:sz w:val="20"/>
          <w:szCs w:val="20"/>
          <w:lang w:eastAsia="en-US"/>
        </w:rPr>
      </w:pPr>
    </w:p>
    <w:p w:rsidR="006C6518" w:rsidRPr="000650A1" w:rsidP="006C6518">
      <w:pPr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 xml:space="preserve">Информация о возможных вариантах работы через ЭДО: </w:t>
      </w:r>
    </w:p>
    <w:p w:rsidR="006C6518" w:rsidP="00395F85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Диадок (оператор ЗАО «ПФ «СКБ Контур») / СБИС (оператор ООО «Компания «Тензор») / Не участвую (</w:t>
      </w:r>
      <w:r w:rsidRPr="000650A1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Pr="000650A1">
        <w:rPr>
          <w:rFonts w:eastAsia="Calibri"/>
          <w:sz w:val="20"/>
          <w:szCs w:val="20"/>
          <w:lang w:eastAsia="en-US"/>
        </w:rPr>
        <w:t>).</w:t>
      </w:r>
    </w:p>
    <w:p w:rsidR="006C6518" w:rsidRPr="000650A1" w:rsidP="006C65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Даю свое согласие:</w:t>
      </w:r>
    </w:p>
    <w:p w:rsidR="006C6518" w:rsidRPr="000650A1" w:rsidP="006C651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 xml:space="preserve">на отправку корреспонденции (в том числе извещений, уведомлений) в рамках договора по следующему </w:t>
      </w:r>
      <w:r w:rsidR="00BF017A">
        <w:rPr>
          <w:rFonts w:eastAsia="Calibri"/>
          <w:sz w:val="20"/>
          <w:szCs w:val="20"/>
          <w:lang w:eastAsia="en-US"/>
        </w:rPr>
        <w:t xml:space="preserve">почтовому </w:t>
      </w:r>
      <w:r w:rsidRPr="000650A1">
        <w:rPr>
          <w:rFonts w:eastAsia="Calibri"/>
          <w:sz w:val="20"/>
          <w:szCs w:val="20"/>
          <w:lang w:eastAsia="en-US"/>
        </w:rPr>
        <w:t>адресу: _________________________________________________________</w:t>
      </w:r>
      <w:r w:rsidR="00471AEE">
        <w:rPr>
          <w:rFonts w:eastAsia="Calibri"/>
          <w:sz w:val="20"/>
          <w:szCs w:val="20"/>
          <w:lang w:eastAsia="en-US"/>
        </w:rPr>
        <w:t>___________</w:t>
      </w:r>
      <w:r w:rsidRPr="000650A1">
        <w:rPr>
          <w:rFonts w:eastAsia="Calibri"/>
          <w:sz w:val="20"/>
          <w:szCs w:val="20"/>
          <w:lang w:eastAsia="en-US"/>
        </w:rPr>
        <w:t>__________</w:t>
      </w:r>
    </w:p>
    <w:p w:rsidR="006C6518" w:rsidRPr="000650A1" w:rsidP="006C651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на отправку смс-сообщений, а также донесения до меня голосовых сообщений в рамках телефонного оповещения, в том числе в автоматическом режиме (услуга автодозвона) по номеру телефона ____________________________________________</w:t>
      </w:r>
      <w:r w:rsidR="00471AEE">
        <w:rPr>
          <w:rFonts w:eastAsia="Calibri"/>
          <w:sz w:val="20"/>
          <w:szCs w:val="20"/>
          <w:lang w:eastAsia="en-US"/>
        </w:rPr>
        <w:t>_______________________________________________</w:t>
      </w:r>
      <w:r w:rsidRPr="000650A1">
        <w:rPr>
          <w:rFonts w:eastAsia="Calibri"/>
          <w:sz w:val="20"/>
          <w:szCs w:val="20"/>
          <w:lang w:eastAsia="en-US"/>
        </w:rPr>
        <w:t>___</w:t>
      </w:r>
    </w:p>
    <w:p w:rsidR="00227555" w:rsidP="006C6518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</w:p>
    <w:p w:rsidR="00227555" w:rsidRPr="000650A1" w:rsidP="00227555">
      <w:pPr>
        <w:ind w:firstLine="720"/>
        <w:jc w:val="both"/>
        <w:rPr>
          <w:sz w:val="20"/>
          <w:szCs w:val="20"/>
        </w:rPr>
      </w:pPr>
      <w:r w:rsidRPr="000650A1">
        <w:rPr>
          <w:sz w:val="20"/>
          <w:szCs w:val="20"/>
        </w:rPr>
        <w:t>До заключения договора прошу осуществлять отпуск тепловой энергии, горячего водоснабжения, обязуюсь оплачивать фактически отпущенную тепловую энергию, горячее водоснабжение на основании настояще</w:t>
      </w:r>
      <w:r w:rsidR="00EB0FEC">
        <w:rPr>
          <w:sz w:val="20"/>
          <w:szCs w:val="20"/>
        </w:rPr>
        <w:t>й заявки</w:t>
      </w:r>
      <w:r w:rsidR="00471AEE">
        <w:rPr>
          <w:sz w:val="20"/>
          <w:szCs w:val="20"/>
        </w:rPr>
        <w:t>.</w:t>
      </w:r>
    </w:p>
    <w:p w:rsidR="00BF017A" w:rsidP="00227555">
      <w:pPr>
        <w:ind w:firstLine="720"/>
        <w:jc w:val="both"/>
        <w:rPr>
          <w:sz w:val="20"/>
          <w:szCs w:val="20"/>
        </w:rPr>
      </w:pPr>
    </w:p>
    <w:p w:rsidR="00227555" w:rsidRPr="000650A1" w:rsidP="00227555">
      <w:pPr>
        <w:ind w:firstLine="720"/>
        <w:jc w:val="both"/>
        <w:rPr>
          <w:sz w:val="20"/>
          <w:szCs w:val="20"/>
        </w:rPr>
      </w:pPr>
      <w:r w:rsidRPr="000650A1">
        <w:rPr>
          <w:sz w:val="20"/>
          <w:szCs w:val="20"/>
        </w:rPr>
        <w:t>Способ получения готовых документов</w:t>
      </w:r>
      <w:r w:rsidR="00E759A5">
        <w:rPr>
          <w:sz w:val="20"/>
          <w:szCs w:val="20"/>
        </w:rPr>
        <w:t xml:space="preserve"> по данной заявке</w:t>
      </w:r>
      <w:r w:rsidRPr="000650A1">
        <w:rPr>
          <w:sz w:val="20"/>
          <w:szCs w:val="20"/>
        </w:rPr>
        <w:t>: ЦОК ЮЛ или Почта России (</w:t>
      </w:r>
      <w:r w:rsidRPr="00C60E7E">
        <w:rPr>
          <w:i/>
          <w:sz w:val="20"/>
          <w:szCs w:val="20"/>
        </w:rPr>
        <w:t>нужное подчеркнуть</w:t>
      </w:r>
      <w:r w:rsidRPr="000650A1">
        <w:rPr>
          <w:sz w:val="20"/>
          <w:szCs w:val="20"/>
        </w:rPr>
        <w:t>).</w:t>
      </w:r>
    </w:p>
    <w:p w:rsidR="00227555" w:rsidRPr="00C60E7E" w:rsidP="006C6518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</w:p>
    <w:p w:rsidR="006C6518" w:rsidRPr="000650A1" w:rsidP="006C6518">
      <w:pPr>
        <w:pStyle w:val="1"/>
        <w:shd w:val="clear" w:color="auto" w:fill="auto"/>
        <w:spacing w:line="240" w:lineRule="auto"/>
        <w:ind w:left="100"/>
        <w:jc w:val="both"/>
        <w:rPr>
          <w:rStyle w:val="Exact"/>
          <w:rFonts w:ascii="Times New Roman" w:hAnsi="Times New Roman" w:cs="Times New Roman"/>
          <w:sz w:val="20"/>
          <w:szCs w:val="20"/>
        </w:rPr>
      </w:pPr>
      <w:r w:rsidRPr="00E64DB4">
        <w:rPr>
          <w:rFonts w:ascii="Times New Roman" w:hAnsi="Times New Roman"/>
          <w:sz w:val="20"/>
          <w:szCs w:val="20"/>
        </w:rPr>
        <w:t>____________________________</w:t>
      </w:r>
      <w:r w:rsidRPr="000650A1">
        <w:rPr>
          <w:rFonts w:ascii="Times New Roman" w:hAnsi="Times New Roman"/>
          <w:sz w:val="20"/>
          <w:szCs w:val="20"/>
        </w:rPr>
        <w:tab/>
        <w:t>____________________________________</w:t>
      </w:r>
      <w:r w:rsidRPr="000650A1">
        <w:rPr>
          <w:rFonts w:ascii="Times New Roman" w:hAnsi="Times New Roman"/>
          <w:sz w:val="20"/>
          <w:szCs w:val="20"/>
        </w:rPr>
        <w:tab/>
        <w:t>____________________</w:t>
      </w:r>
    </w:p>
    <w:p w:rsidR="006C6518" w:rsidRPr="000650A1" w:rsidP="006C6518">
      <w:pPr>
        <w:pStyle w:val="1"/>
        <w:shd w:val="clear" w:color="auto" w:fill="auto"/>
        <w:spacing w:line="240" w:lineRule="auto"/>
        <w:ind w:left="100" w:firstLine="608"/>
        <w:jc w:val="both"/>
        <w:rPr>
          <w:rStyle w:val="Exact"/>
          <w:rFonts w:ascii="Times New Roman" w:hAnsi="Times New Roman" w:cs="Times New Roman"/>
          <w:sz w:val="20"/>
          <w:szCs w:val="20"/>
          <w:vertAlign w:val="superscript"/>
        </w:rPr>
      </w:pPr>
      <w:r w:rsidRPr="000650A1">
        <w:rPr>
          <w:rStyle w:val="Exact"/>
          <w:rFonts w:ascii="Times New Roman" w:hAnsi="Times New Roman" w:cs="Times New Roman"/>
          <w:sz w:val="20"/>
          <w:szCs w:val="20"/>
          <w:vertAlign w:val="superscript"/>
        </w:rPr>
        <w:t xml:space="preserve">Ф.И.О. подписанта </w:t>
      </w:r>
      <w:r w:rsidRPr="000650A1">
        <w:rPr>
          <w:rStyle w:val="Exact"/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</w:t>
      </w:r>
      <w:r w:rsidRPr="000650A1">
        <w:rPr>
          <w:rStyle w:val="Exact"/>
          <w:rFonts w:ascii="Times New Roman" w:hAnsi="Times New Roman" w:cs="Times New Roman"/>
          <w:sz w:val="20"/>
          <w:szCs w:val="20"/>
          <w:vertAlign w:val="superscript"/>
        </w:rPr>
        <w:tab/>
      </w:r>
      <w:r w:rsidRPr="000650A1">
        <w:rPr>
          <w:rStyle w:val="Exact"/>
          <w:rFonts w:ascii="Times New Roman" w:hAnsi="Times New Roman" w:cs="Times New Roman"/>
          <w:sz w:val="20"/>
          <w:szCs w:val="20"/>
          <w:vertAlign w:val="superscript"/>
        </w:rPr>
        <w:tab/>
      </w:r>
      <w:r w:rsidRPr="000650A1">
        <w:rPr>
          <w:rStyle w:val="Exact"/>
          <w:rFonts w:ascii="Times New Roman" w:hAnsi="Times New Roman" w:cs="Times New Roman"/>
          <w:sz w:val="20"/>
          <w:szCs w:val="20"/>
          <w:vertAlign w:val="superscript"/>
        </w:rPr>
        <w:tab/>
      </w:r>
      <w:r w:rsidRPr="000650A1">
        <w:rPr>
          <w:rStyle w:val="Exact"/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</w:p>
    <w:p w:rsidR="006C6518" w:rsidRPr="000650A1" w:rsidP="006C6518">
      <w:pPr>
        <w:pStyle w:val="1"/>
        <w:shd w:val="clear" w:color="auto" w:fill="auto"/>
        <w:spacing w:line="240" w:lineRule="auto"/>
        <w:ind w:left="7888" w:firstLine="608"/>
        <w:jc w:val="both"/>
        <w:rPr>
          <w:rFonts w:ascii="Times New Roman" w:hAnsi="Times New Roman" w:cs="Times New Roman"/>
          <w:sz w:val="20"/>
          <w:szCs w:val="20"/>
        </w:rPr>
      </w:pPr>
      <w:r w:rsidRPr="000650A1">
        <w:rPr>
          <w:rStyle w:val="3Exact"/>
          <w:rFonts w:ascii="Times New Roman" w:hAnsi="Times New Roman" w:cs="Times New Roman"/>
          <w:sz w:val="20"/>
          <w:szCs w:val="20"/>
        </w:rPr>
        <w:t>М.П.</w:t>
      </w:r>
    </w:p>
    <w:p w:rsidR="006C6518" w:rsidRPr="000650A1" w:rsidP="006C6518">
      <w:pPr>
        <w:autoSpaceDE w:val="0"/>
        <w:autoSpaceDN w:val="0"/>
        <w:adjustRightInd w:val="0"/>
        <w:rPr>
          <w:rFonts w:eastAsia="Calibri"/>
          <w:i/>
          <w:sz w:val="20"/>
          <w:szCs w:val="20"/>
          <w:vertAlign w:val="superscript"/>
          <w:lang w:eastAsia="en-US"/>
        </w:rPr>
      </w:pPr>
    </w:p>
    <w:p w:rsidR="006C6518" w:rsidRPr="000650A1" w:rsidP="00C60E7E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650A1">
        <w:rPr>
          <w:rFonts w:eastAsia="Calibri"/>
          <w:sz w:val="20"/>
          <w:szCs w:val="20"/>
          <w:lang w:eastAsia="en-US"/>
        </w:rPr>
        <w:t>__________________ дата</w:t>
      </w:r>
    </w:p>
    <w:p w:rsidR="00DB04D7" w:rsidRPr="000650A1" w:rsidP="00DB04D7">
      <w:pPr>
        <w:rPr>
          <w:sz w:val="20"/>
          <w:szCs w:val="20"/>
        </w:rPr>
      </w:pPr>
      <w:r>
        <w:rPr>
          <w:sz w:val="20"/>
          <w:szCs w:val="20"/>
        </w:rPr>
        <w:t>Приложения на _____ листах:</w:t>
      </w:r>
    </w:p>
    <w:p w:rsidR="00DB04D7" w:rsidRPr="000650A1" w:rsidP="00DB04D7">
      <w:pPr>
        <w:rPr>
          <w:sz w:val="20"/>
          <w:szCs w:val="20"/>
        </w:rPr>
      </w:pPr>
    </w:p>
    <w:p w:rsidR="00A20353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rFonts w:eastAsia="Calibri"/>
          <w:sz w:val="20"/>
          <w:szCs w:val="20"/>
          <w:lang w:eastAsia="en-US"/>
        </w:rPr>
        <w:t>Копия Свидетельства о государственной регистрации юридического лица (заявителя);</w:t>
      </w:r>
    </w:p>
    <w:p w:rsidR="00A20353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rFonts w:eastAsia="Calibri"/>
          <w:sz w:val="20"/>
          <w:szCs w:val="20"/>
          <w:lang w:eastAsia="en-US"/>
        </w:rPr>
        <w:t>Копия Свидетельства о постановке на учет в налоговом органе юридического лица (заявителя);</w:t>
      </w:r>
    </w:p>
    <w:p w:rsidR="00A20353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rFonts w:eastAsia="Calibri"/>
          <w:sz w:val="20"/>
          <w:szCs w:val="20"/>
          <w:lang w:eastAsia="en-US"/>
        </w:rPr>
        <w:t>Копия документа, подтверждающего полномочия лица, подписавшего заявление о заключении договора от имени юридического лица (заявителя);</w:t>
      </w:r>
    </w:p>
    <w:p w:rsidR="00A20353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rFonts w:eastAsia="Calibri"/>
          <w:sz w:val="20"/>
          <w:szCs w:val="20"/>
          <w:lang w:eastAsia="en-US"/>
        </w:rPr>
        <w:t xml:space="preserve">Копия документа, удостоверяющего право лица на подписание договора </w:t>
      </w:r>
      <w:r w:rsidRPr="00985493" w:rsidR="003E6237">
        <w:rPr>
          <w:rFonts w:eastAsia="Calibri"/>
          <w:sz w:val="20"/>
          <w:szCs w:val="20"/>
          <w:lang w:eastAsia="en-US"/>
        </w:rPr>
        <w:t>(в случае, если договор будет подписывать не заявитель)</w:t>
      </w:r>
      <w:r w:rsidRPr="00985493" w:rsidR="00A0433B">
        <w:rPr>
          <w:rFonts w:eastAsia="Calibri"/>
          <w:sz w:val="20"/>
          <w:szCs w:val="20"/>
          <w:lang w:eastAsia="en-US"/>
        </w:rPr>
        <w:t>;</w:t>
      </w:r>
    </w:p>
    <w:p w:rsidR="00D71428" w:rsidRPr="00985493" w:rsidP="00125A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5493">
        <w:rPr>
          <w:rFonts w:ascii="Times New Roman" w:hAnsi="Times New Roman"/>
          <w:sz w:val="20"/>
          <w:szCs w:val="20"/>
        </w:rPr>
        <w:t>Устав товарищества собственников жилья, жилищного кооператива или иного специализированного</w:t>
      </w:r>
      <w:r w:rsidR="00395F85">
        <w:rPr>
          <w:rFonts w:ascii="Times New Roman" w:hAnsi="Times New Roman"/>
          <w:sz w:val="20"/>
          <w:szCs w:val="20"/>
        </w:rPr>
        <w:t xml:space="preserve"> </w:t>
      </w:r>
      <w:r w:rsidRPr="00985493">
        <w:rPr>
          <w:rFonts w:ascii="Times New Roman" w:hAnsi="Times New Roman"/>
          <w:sz w:val="20"/>
          <w:szCs w:val="20"/>
        </w:rPr>
        <w:t>потребительского кооператива</w:t>
      </w:r>
      <w:r w:rsidRPr="00985493" w:rsidR="00EB2436">
        <w:rPr>
          <w:rFonts w:ascii="Times New Roman" w:hAnsi="Times New Roman"/>
          <w:sz w:val="20"/>
          <w:szCs w:val="20"/>
        </w:rPr>
        <w:t xml:space="preserve"> (для ТСЖ, ЖК или иного кооператива)</w:t>
      </w:r>
      <w:r w:rsidRPr="00985493">
        <w:rPr>
          <w:rFonts w:ascii="Times New Roman" w:hAnsi="Times New Roman"/>
          <w:sz w:val="20"/>
          <w:szCs w:val="20"/>
        </w:rPr>
        <w:t>;</w:t>
      </w:r>
    </w:p>
    <w:p w:rsidR="004F45E4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sz w:val="20"/>
          <w:szCs w:val="20"/>
        </w:rPr>
        <w:t>Проект на объект с информацией по тепловым нагрузкам</w:t>
      </w:r>
      <w:r w:rsidRPr="00985493">
        <w:rPr>
          <w:rFonts w:eastAsia="Calibri"/>
          <w:sz w:val="20"/>
          <w:szCs w:val="20"/>
          <w:lang w:eastAsia="en-US"/>
        </w:rPr>
        <w:t>;</w:t>
      </w:r>
    </w:p>
    <w:p w:rsidR="002353F8" w:rsidRPr="00985493" w:rsidP="00125A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985493">
        <w:rPr>
          <w:rFonts w:ascii="Times New Roman" w:hAnsi="Times New Roman"/>
          <w:sz w:val="20"/>
          <w:szCs w:val="20"/>
        </w:rPr>
        <w:t xml:space="preserve">Проект на узел учета, паспорт на узел учета – копия или акт приема-передачи (в случае смены ИКУ, </w:t>
      </w:r>
      <w:r w:rsidRPr="00985493">
        <w:rPr>
          <w:rFonts w:ascii="Times New Roman" w:hAnsi="Times New Roman"/>
          <w:i/>
          <w:sz w:val="20"/>
          <w:szCs w:val="20"/>
        </w:rPr>
        <w:t>при наличии</w:t>
      </w:r>
      <w:r w:rsidRPr="00985493">
        <w:rPr>
          <w:rFonts w:ascii="Times New Roman" w:hAnsi="Times New Roman"/>
          <w:sz w:val="20"/>
          <w:szCs w:val="20"/>
        </w:rPr>
        <w:t>);</w:t>
      </w:r>
    </w:p>
    <w:p w:rsidR="002353F8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sz w:val="20"/>
          <w:szCs w:val="20"/>
        </w:rPr>
        <w:t>Акт разграничения балансовой принадлежности сторон по тепловым сетям и сетям горячего водоснабжения на объект</w:t>
      </w:r>
      <w:r w:rsidRPr="00985493" w:rsidR="0085596F">
        <w:rPr>
          <w:sz w:val="20"/>
          <w:szCs w:val="20"/>
        </w:rPr>
        <w:t>;</w:t>
      </w:r>
    </w:p>
    <w:p w:rsidR="003E6237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sz w:val="20"/>
          <w:szCs w:val="20"/>
        </w:rPr>
        <w:t>Документы, подтверждающие подключение теплопотребляющих установок заявителя к системе теплоснабжения</w:t>
      </w:r>
      <w:r w:rsidRPr="00985493" w:rsidR="00EB0FEC">
        <w:rPr>
          <w:sz w:val="20"/>
          <w:szCs w:val="20"/>
        </w:rPr>
        <w:t xml:space="preserve"> </w:t>
      </w:r>
      <w:r w:rsidRPr="00985493" w:rsidR="0096358F">
        <w:rPr>
          <w:sz w:val="20"/>
          <w:szCs w:val="20"/>
        </w:rPr>
        <w:t>(для вновь вводимых объектов)</w:t>
      </w:r>
      <w:r w:rsidRPr="00985493" w:rsidR="0096358F">
        <w:rPr>
          <w:rStyle w:val="EndnoteReference"/>
          <w:sz w:val="20"/>
          <w:szCs w:val="20"/>
        </w:rPr>
        <w:t xml:space="preserve"> </w:t>
      </w:r>
      <w:r>
        <w:rPr>
          <w:rStyle w:val="EndnoteReference"/>
          <w:sz w:val="20"/>
          <w:szCs w:val="20"/>
        </w:rPr>
        <w:endnoteReference w:id="3"/>
      </w:r>
      <w:r w:rsidRPr="00985493" w:rsidR="00C42BE7">
        <w:rPr>
          <w:sz w:val="20"/>
          <w:szCs w:val="20"/>
        </w:rPr>
        <w:t>;</w:t>
      </w:r>
    </w:p>
    <w:p w:rsidR="0085596F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rFonts w:eastAsia="Calibri"/>
          <w:sz w:val="20"/>
          <w:szCs w:val="20"/>
          <w:lang w:eastAsia="en-US"/>
        </w:rPr>
        <w:t>Акты готовности теплопотребляющих установок к отопительному периоду, составленные в установленном законодательством Российской Федерации порядке;</w:t>
      </w:r>
    </w:p>
    <w:p w:rsidR="00C70629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sz w:val="20"/>
          <w:szCs w:val="20"/>
        </w:rPr>
        <w:t xml:space="preserve">Расчет объема тепловых потерь тепловой энергии </w:t>
      </w:r>
      <w:r w:rsidRPr="00985493">
        <w:rPr>
          <w:color w:val="333333"/>
          <w:sz w:val="20"/>
          <w:szCs w:val="20"/>
        </w:rPr>
        <w:t>(теплоносителя) в тепловых сетях заявителя от границы балансовой принадлежности до точки учета, подтвержденный технической или проектной документацией</w:t>
      </w:r>
      <w:r w:rsidRPr="00985493" w:rsidR="00A0433B">
        <w:rPr>
          <w:color w:val="333333"/>
          <w:sz w:val="20"/>
          <w:szCs w:val="20"/>
        </w:rPr>
        <w:t>;</w:t>
      </w:r>
      <w:r w:rsidRPr="00985493" w:rsidR="00671559">
        <w:rPr>
          <w:color w:val="333333"/>
          <w:sz w:val="20"/>
          <w:szCs w:val="20"/>
        </w:rPr>
        <w:t xml:space="preserve"> </w:t>
      </w:r>
    </w:p>
    <w:p w:rsidR="00BE6DA1" w:rsidRPr="00985493" w:rsidP="00125ADE">
      <w:pPr>
        <w:numPr>
          <w:ilvl w:val="0"/>
          <w:numId w:val="4"/>
        </w:numPr>
        <w:jc w:val="both"/>
        <w:rPr>
          <w:sz w:val="20"/>
          <w:szCs w:val="20"/>
        </w:rPr>
      </w:pPr>
      <w:r w:rsidRPr="00985493">
        <w:rPr>
          <w:rFonts w:eastAsia="Calibri"/>
          <w:sz w:val="20"/>
          <w:szCs w:val="20"/>
          <w:lang w:eastAsia="en-US"/>
        </w:rPr>
        <w:t xml:space="preserve">Разрешение на ввод в эксплуатацию </w:t>
      </w:r>
      <w:r w:rsidRPr="00985493">
        <w:rPr>
          <w:sz w:val="20"/>
          <w:szCs w:val="20"/>
        </w:rPr>
        <w:t>(в отношении объектов капитального строительства, для которых</w:t>
      </w:r>
      <w:r w:rsidRPr="00985493" w:rsidR="00EB0FEC">
        <w:rPr>
          <w:sz w:val="20"/>
          <w:szCs w:val="20"/>
        </w:rPr>
        <w:t xml:space="preserve"> законодательством</w:t>
      </w:r>
      <w:r w:rsidRPr="00985493" w:rsidR="00125ADE">
        <w:rPr>
          <w:sz w:val="20"/>
          <w:szCs w:val="20"/>
        </w:rPr>
        <w:t xml:space="preserve"> </w:t>
      </w:r>
      <w:r w:rsidRPr="00985493">
        <w:rPr>
          <w:sz w:val="20"/>
          <w:szCs w:val="20"/>
        </w:rPr>
        <w:t>о градостроительной деятельности предусмотрено получение разрешения на ввод в эксплуатацию);</w:t>
      </w:r>
    </w:p>
    <w:p w:rsidR="00461632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rFonts w:eastAsia="Calibri"/>
          <w:sz w:val="20"/>
          <w:szCs w:val="20"/>
          <w:lang w:eastAsia="en-US"/>
        </w:rPr>
        <w:t>Разрешение на допуск в эксплуатацию энергоустановки (для теплопотребляющих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</w:r>
    </w:p>
    <w:p w:rsidR="002353F8" w:rsidRPr="00985493" w:rsidP="00125ADE">
      <w:pPr>
        <w:numPr>
          <w:ilvl w:val="0"/>
          <w:numId w:val="4"/>
        </w:numPr>
        <w:jc w:val="both"/>
        <w:rPr>
          <w:sz w:val="20"/>
          <w:szCs w:val="20"/>
        </w:rPr>
      </w:pPr>
      <w:r w:rsidRPr="00985493">
        <w:rPr>
          <w:sz w:val="20"/>
          <w:szCs w:val="20"/>
        </w:rPr>
        <w:t xml:space="preserve">Копия лицензии на осуществление предпринимательской деятельности по управлению многоквартирными домами и </w:t>
      </w:r>
      <w:r w:rsidRPr="00985493">
        <w:rPr>
          <w:rFonts w:eastAsia="Calibri"/>
          <w:sz w:val="20"/>
          <w:szCs w:val="20"/>
          <w:lang w:eastAsia="en-US"/>
        </w:rPr>
        <w:t>р</w:t>
      </w:r>
      <w:r w:rsidRPr="00985493" w:rsidR="003041F7">
        <w:rPr>
          <w:rFonts w:eastAsia="Calibri"/>
          <w:sz w:val="20"/>
          <w:szCs w:val="20"/>
          <w:lang w:eastAsia="en-US"/>
        </w:rPr>
        <w:t>ешени</w:t>
      </w:r>
      <w:r w:rsidRPr="00985493">
        <w:rPr>
          <w:rFonts w:eastAsia="Calibri"/>
          <w:sz w:val="20"/>
          <w:szCs w:val="20"/>
          <w:lang w:eastAsia="en-US"/>
        </w:rPr>
        <w:t>я</w:t>
      </w:r>
      <w:r w:rsidRPr="00985493" w:rsidR="003041F7">
        <w:rPr>
          <w:rFonts w:eastAsia="Calibri"/>
          <w:sz w:val="20"/>
          <w:szCs w:val="20"/>
          <w:lang w:eastAsia="en-US"/>
        </w:rPr>
        <w:t xml:space="preserve"> органа государственного жилищного надзора о внесении изменений в реестр лицензий субъекта Российской Федерации - для управляющих организаций</w:t>
      </w:r>
      <w:r w:rsidRPr="00985493" w:rsidR="000650A1">
        <w:rPr>
          <w:rFonts w:eastAsia="Calibri"/>
          <w:sz w:val="20"/>
          <w:szCs w:val="20"/>
          <w:lang w:eastAsia="en-US"/>
        </w:rPr>
        <w:t>;</w:t>
      </w:r>
    </w:p>
    <w:p w:rsidR="002353F8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rFonts w:eastAsia="Calibri"/>
          <w:sz w:val="20"/>
          <w:szCs w:val="20"/>
          <w:lang w:eastAsia="en-US"/>
        </w:rPr>
        <w:t>Копии д</w:t>
      </w:r>
      <w:r w:rsidRPr="00985493" w:rsidR="003041F7">
        <w:rPr>
          <w:rFonts w:eastAsia="Calibri"/>
          <w:sz w:val="20"/>
          <w:szCs w:val="20"/>
          <w:lang w:eastAsia="en-US"/>
        </w:rPr>
        <w:t>окумент</w:t>
      </w:r>
      <w:r w:rsidRPr="00985493">
        <w:rPr>
          <w:rFonts w:eastAsia="Calibri"/>
          <w:sz w:val="20"/>
          <w:szCs w:val="20"/>
          <w:lang w:eastAsia="en-US"/>
        </w:rPr>
        <w:t>ов</w:t>
      </w:r>
      <w:r w:rsidRPr="00985493" w:rsidR="003041F7">
        <w:rPr>
          <w:rFonts w:eastAsia="Calibri"/>
          <w:sz w:val="20"/>
          <w:szCs w:val="20"/>
          <w:lang w:eastAsia="en-US"/>
        </w:rPr>
        <w:t xml:space="preserve">, </w:t>
      </w:r>
      <w:r w:rsidRPr="00985493">
        <w:rPr>
          <w:rFonts w:eastAsia="Calibri"/>
          <w:sz w:val="20"/>
          <w:szCs w:val="20"/>
          <w:lang w:eastAsia="en-US"/>
        </w:rPr>
        <w:t xml:space="preserve">содержащих </w:t>
      </w:r>
      <w:r w:rsidRPr="00985493" w:rsidR="003041F7">
        <w:rPr>
          <w:rFonts w:eastAsia="Calibri"/>
          <w:sz w:val="20"/>
          <w:szCs w:val="20"/>
          <w:lang w:eastAsia="en-US"/>
        </w:rPr>
        <w:t>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</w:t>
      </w:r>
      <w:r w:rsidRPr="00985493" w:rsidR="00C42BE7">
        <w:rPr>
          <w:rFonts w:eastAsia="Calibri"/>
          <w:sz w:val="20"/>
          <w:szCs w:val="20"/>
          <w:lang w:eastAsia="en-US"/>
        </w:rPr>
        <w:t xml:space="preserve"> </w:t>
      </w:r>
      <w:r w:rsidRPr="00985493" w:rsidR="007179DE">
        <w:rPr>
          <w:color w:val="333333"/>
          <w:sz w:val="20"/>
          <w:szCs w:val="20"/>
        </w:rPr>
        <w:t>(при наличии)</w:t>
      </w:r>
      <w:r w:rsidRPr="00985493" w:rsidR="003041F7">
        <w:rPr>
          <w:rFonts w:eastAsia="Calibri"/>
          <w:sz w:val="20"/>
          <w:szCs w:val="20"/>
          <w:lang w:eastAsia="en-US"/>
        </w:rPr>
        <w:t>;</w:t>
      </w:r>
    </w:p>
    <w:p w:rsidR="009F762E" w:rsidRPr="00985493" w:rsidP="00125ADE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985493">
        <w:rPr>
          <w:rFonts w:eastAsia="Calibri"/>
          <w:sz w:val="20"/>
          <w:szCs w:val="20"/>
          <w:lang w:eastAsia="en-US"/>
        </w:rPr>
        <w:t>Копия п</w:t>
      </w:r>
      <w:r w:rsidRPr="00985493" w:rsidR="003041F7">
        <w:rPr>
          <w:rFonts w:eastAsia="Calibri"/>
          <w:sz w:val="20"/>
          <w:szCs w:val="20"/>
          <w:lang w:eastAsia="en-US"/>
        </w:rPr>
        <w:t>ротокол</w:t>
      </w:r>
      <w:r w:rsidRPr="00985493">
        <w:rPr>
          <w:rFonts w:eastAsia="Calibri"/>
          <w:sz w:val="20"/>
          <w:szCs w:val="20"/>
          <w:lang w:eastAsia="en-US"/>
        </w:rPr>
        <w:t>а</w:t>
      </w:r>
      <w:r w:rsidRPr="00985493" w:rsidR="003041F7">
        <w:rPr>
          <w:rFonts w:eastAsia="Calibri"/>
          <w:sz w:val="20"/>
          <w:szCs w:val="20"/>
          <w:lang w:eastAsia="en-US"/>
        </w:rPr>
        <w:t xml:space="preserve">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</w:t>
      </w:r>
      <w:r w:rsidRPr="00985493" w:rsidR="008A5956">
        <w:rPr>
          <w:rFonts w:eastAsia="Calibri"/>
          <w:sz w:val="20"/>
          <w:szCs w:val="20"/>
          <w:lang w:eastAsia="en-US"/>
        </w:rPr>
        <w:t>,</w:t>
      </w:r>
      <w:r w:rsidRPr="00985493" w:rsidR="003041F7">
        <w:rPr>
          <w:rFonts w:eastAsia="Calibri"/>
          <w:sz w:val="20"/>
          <w:szCs w:val="20"/>
          <w:lang w:eastAsia="en-US"/>
        </w:rPr>
        <w:t xml:space="preserve"> управляющей организацией</w:t>
      </w:r>
      <w:r w:rsidRPr="00985493" w:rsidR="008A5956">
        <w:rPr>
          <w:rFonts w:eastAsia="Calibri"/>
          <w:sz w:val="20"/>
          <w:szCs w:val="20"/>
          <w:lang w:eastAsia="en-US"/>
        </w:rPr>
        <w:t xml:space="preserve"> и собственниками помещений</w:t>
      </w:r>
      <w:r w:rsidRPr="00985493" w:rsidR="00EB2436">
        <w:rPr>
          <w:rFonts w:eastAsia="Calibri"/>
          <w:sz w:val="20"/>
          <w:szCs w:val="20"/>
          <w:lang w:eastAsia="en-US"/>
        </w:rPr>
        <w:t xml:space="preserve"> (для управляющих организаций)</w:t>
      </w:r>
      <w:r w:rsidRPr="00985493" w:rsidR="00A064B9">
        <w:rPr>
          <w:rFonts w:eastAsia="Calibri"/>
          <w:sz w:val="20"/>
          <w:szCs w:val="20"/>
          <w:lang w:eastAsia="en-US"/>
        </w:rPr>
        <w:t>.</w:t>
      </w:r>
    </w:p>
    <w:p w:rsidR="002353F8" w:rsidRPr="00B757C6" w:rsidP="00C60E7E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D42F8A" w:rsidP="00C60E7E">
      <w:pPr>
        <w:autoSpaceDE w:val="0"/>
        <w:autoSpaceDN w:val="0"/>
        <w:adjustRightInd w:val="0"/>
        <w:rPr>
          <w:rFonts w:eastAsia="Calibri"/>
          <w:sz w:val="14"/>
          <w:szCs w:val="14"/>
          <w:lang w:eastAsia="en-US"/>
        </w:rPr>
      </w:pPr>
      <w:r>
        <w:rPr>
          <w:rFonts w:eastAsia="Calibri"/>
          <w:sz w:val="14"/>
          <w:szCs w:val="14"/>
          <w:lang w:eastAsia="en-US"/>
        </w:rPr>
        <w:t xml:space="preserve">В случае заключения договора в отношении нескольких объектов информация предоставляется в отношении каждого.  </w:t>
      </w:r>
    </w:p>
    <w:p w:rsidR="00D42F8A" w:rsidP="00D42F8A">
      <w:pPr>
        <w:pStyle w:val="FootnoteText"/>
        <w:tabs>
          <w:tab w:val="left" w:pos="3828"/>
        </w:tabs>
        <w:rPr>
          <w:rFonts w:ascii="Times New Roman" w:hAnsi="Times New Roman"/>
          <w:sz w:val="14"/>
          <w:szCs w:val="14"/>
        </w:rPr>
      </w:pPr>
    </w:p>
    <w:p w:rsidR="00A1085D" w:rsidRPr="00A0357C" w:rsidP="00A0357C">
      <w:pPr>
        <w:jc w:val="both"/>
        <w:rPr>
          <w:rFonts w:eastAsia="Calibri"/>
          <w:sz w:val="14"/>
          <w:szCs w:val="14"/>
          <w:lang w:eastAsia="en-US"/>
        </w:rPr>
      </w:pPr>
    </w:p>
    <w:sectPr w:rsidSect="007F7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CE26A5">
      <w:r>
        <w:separator/>
      </w:r>
    </w:p>
  </w:endnote>
  <w:endnote w:type="continuationSeparator" w:id="1">
    <w:p w:rsidR="00CE26A5">
      <w:r>
        <w:continuationSeparator/>
      </w:r>
    </w:p>
  </w:endnote>
  <w:endnote w:id="2">
    <w:p w:rsidR="00BF017A" w:rsidRPr="00471AEE" w:rsidP="00125ADE">
      <w:pPr>
        <w:pStyle w:val="EndnoteText"/>
        <w:jc w:val="both"/>
        <w:rPr>
          <w:sz w:val="14"/>
          <w:szCs w:val="14"/>
        </w:rPr>
      </w:pPr>
      <w:r w:rsidRPr="00471AEE">
        <w:rPr>
          <w:rStyle w:val="EndnoteReference"/>
          <w:sz w:val="14"/>
          <w:szCs w:val="14"/>
        </w:rPr>
        <w:endnoteRef/>
      </w:r>
      <w:r w:rsidRPr="00471AEE">
        <w:rPr>
          <w:sz w:val="14"/>
          <w:szCs w:val="14"/>
        </w:rPr>
        <w:t xml:space="preserve"> Отправка по </w:t>
      </w:r>
      <w:r w:rsidRPr="00471AEE">
        <w:rPr>
          <w:sz w:val="14"/>
          <w:szCs w:val="14"/>
          <w:lang w:val="en-US"/>
        </w:rPr>
        <w:t>e</w:t>
      </w:r>
      <w:r w:rsidRPr="00471AEE">
        <w:rPr>
          <w:sz w:val="14"/>
          <w:szCs w:val="14"/>
        </w:rPr>
        <w:t>-</w:t>
      </w:r>
      <w:r w:rsidRPr="00471AEE">
        <w:rPr>
          <w:sz w:val="14"/>
          <w:szCs w:val="14"/>
          <w:lang w:val="en-US"/>
        </w:rPr>
        <w:t>mail</w:t>
      </w:r>
      <w:r w:rsidRPr="00471AEE">
        <w:rPr>
          <w:sz w:val="14"/>
          <w:szCs w:val="14"/>
        </w:rPr>
        <w:t xml:space="preserve"> может осуществляться как основной способ доставки корреспонденции (без использования других способов)</w:t>
      </w:r>
      <w:r w:rsidR="00395F85">
        <w:rPr>
          <w:sz w:val="14"/>
          <w:szCs w:val="14"/>
        </w:rPr>
        <w:t>.</w:t>
      </w:r>
    </w:p>
  </w:endnote>
  <w:endnote w:id="3">
    <w:p w:rsidR="00DB5A29" w:rsidP="00125ADE">
      <w:pPr>
        <w:pStyle w:val="EndnoteText"/>
        <w:jc w:val="both"/>
      </w:pPr>
      <w:r w:rsidRPr="00471AEE">
        <w:rPr>
          <w:rStyle w:val="EndnoteReference"/>
          <w:sz w:val="14"/>
          <w:szCs w:val="14"/>
        </w:rPr>
        <w:endnoteRef/>
      </w:r>
      <w:r w:rsidRPr="00471AEE">
        <w:rPr>
          <w:sz w:val="14"/>
          <w:szCs w:val="14"/>
        </w:rPr>
        <w:t xml:space="preserve"> В качестве документов, подтверждающих подключение теплопотребляющих установок заявителя в установленном порядке к системе теплоснабжения, используются выданные акты о подключении, присоединении, технические условия с отметкой об их исполнении, наряды-допуски теплоснабжающих организаций</w:t>
      </w:r>
      <w:r w:rsidRPr="00471AEE" w:rsidR="00125ADE">
        <w:rPr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4C9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802" style="width:343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03191C"/>
  <w:p w:rsidR="002E2872"/>
  <w:p w:rsidR="00B46383"/>
  <w:p w:rsidR="00A070A3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0A3" w:rsidRPr="00A564E1" w:rsidP="00A564E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4C9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width:343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03191C"/>
  <w:p w:rsidR="002E2872"/>
  <w:p w:rsidR="00B46383"/>
  <w:p w:rsidR="00A070A3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E26A5">
      <w:r>
        <w:separator/>
      </w:r>
    </w:p>
  </w:footnote>
  <w:footnote w:type="continuationSeparator" w:id="1">
    <w:p w:rsidR="00CE26A5">
      <w:r>
        <w:continuationSeparator/>
      </w:r>
    </w:p>
  </w:footnote>
  <w:footnote w:id="2">
    <w:p w:rsidR="00E91112" w:rsidRPr="00BC08DE" w:rsidP="00BC08DE">
      <w:pPr>
        <w:pStyle w:val="FootnoteText"/>
        <w:jc w:val="both"/>
        <w:rPr>
          <w:rFonts w:ascii="Times New Roman" w:hAnsi="Times New Roman"/>
          <w:sz w:val="14"/>
          <w:szCs w:val="14"/>
        </w:rPr>
      </w:pPr>
      <w:r w:rsidRPr="00CB2387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CB2387">
        <w:rPr>
          <w:rFonts w:ascii="Times New Roman" w:hAnsi="Times New Roman"/>
          <w:sz w:val="14"/>
          <w:szCs w:val="14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8E137E"/>
    <w:multiLevelType w:val="hybridMultilevel"/>
    <w:tmpl w:val="0DF0F92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64B3A"/>
    <w:multiLevelType w:val="hybridMultilevel"/>
    <w:tmpl w:val="A4F82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140A6"/>
    <w:rsid w:val="0002084F"/>
    <w:rsid w:val="0003191C"/>
    <w:rsid w:val="00054DA8"/>
    <w:rsid w:val="000578C9"/>
    <w:rsid w:val="000650A1"/>
    <w:rsid w:val="0007106E"/>
    <w:rsid w:val="000962C7"/>
    <w:rsid w:val="000A5E8D"/>
    <w:rsid w:val="000C4045"/>
    <w:rsid w:val="000C7A0B"/>
    <w:rsid w:val="000D5538"/>
    <w:rsid w:val="000E457A"/>
    <w:rsid w:val="000E4FB7"/>
    <w:rsid w:val="000E75CF"/>
    <w:rsid w:val="000F7FF2"/>
    <w:rsid w:val="0011148C"/>
    <w:rsid w:val="00125ADE"/>
    <w:rsid w:val="001552AB"/>
    <w:rsid w:val="001607C8"/>
    <w:rsid w:val="00187376"/>
    <w:rsid w:val="001A066F"/>
    <w:rsid w:val="001B349B"/>
    <w:rsid w:val="001B5C68"/>
    <w:rsid w:val="001C7D0A"/>
    <w:rsid w:val="001E561C"/>
    <w:rsid w:val="001E6A2F"/>
    <w:rsid w:val="001F5347"/>
    <w:rsid w:val="00205E61"/>
    <w:rsid w:val="002100D5"/>
    <w:rsid w:val="00217A4C"/>
    <w:rsid w:val="00226FF5"/>
    <w:rsid w:val="00227555"/>
    <w:rsid w:val="00231BA2"/>
    <w:rsid w:val="002353F8"/>
    <w:rsid w:val="00252E3B"/>
    <w:rsid w:val="002555CD"/>
    <w:rsid w:val="00266CD4"/>
    <w:rsid w:val="002B0A00"/>
    <w:rsid w:val="002C0A6E"/>
    <w:rsid w:val="002C24D9"/>
    <w:rsid w:val="002D456F"/>
    <w:rsid w:val="002E1FCB"/>
    <w:rsid w:val="002E2872"/>
    <w:rsid w:val="002F4860"/>
    <w:rsid w:val="002F48CC"/>
    <w:rsid w:val="003041F7"/>
    <w:rsid w:val="00313AE5"/>
    <w:rsid w:val="003156BA"/>
    <w:rsid w:val="00326A2F"/>
    <w:rsid w:val="00332E64"/>
    <w:rsid w:val="0033388B"/>
    <w:rsid w:val="00350C07"/>
    <w:rsid w:val="003605DB"/>
    <w:rsid w:val="00360F3A"/>
    <w:rsid w:val="00372581"/>
    <w:rsid w:val="003845E9"/>
    <w:rsid w:val="00392A86"/>
    <w:rsid w:val="00395F85"/>
    <w:rsid w:val="003B4CBB"/>
    <w:rsid w:val="003E6237"/>
    <w:rsid w:val="003F3ADD"/>
    <w:rsid w:val="003F6D90"/>
    <w:rsid w:val="00403E64"/>
    <w:rsid w:val="00423365"/>
    <w:rsid w:val="004262E7"/>
    <w:rsid w:val="00435F29"/>
    <w:rsid w:val="004611AD"/>
    <w:rsid w:val="00461632"/>
    <w:rsid w:val="00471AEE"/>
    <w:rsid w:val="00474284"/>
    <w:rsid w:val="00491894"/>
    <w:rsid w:val="004C22E9"/>
    <w:rsid w:val="004C6674"/>
    <w:rsid w:val="004D53F9"/>
    <w:rsid w:val="004E1DB2"/>
    <w:rsid w:val="004E5099"/>
    <w:rsid w:val="004E6E07"/>
    <w:rsid w:val="004F45E4"/>
    <w:rsid w:val="00510A55"/>
    <w:rsid w:val="00512A4B"/>
    <w:rsid w:val="00531183"/>
    <w:rsid w:val="00535413"/>
    <w:rsid w:val="00556EAD"/>
    <w:rsid w:val="005631AB"/>
    <w:rsid w:val="00566197"/>
    <w:rsid w:val="005719BE"/>
    <w:rsid w:val="00597D44"/>
    <w:rsid w:val="005A2C52"/>
    <w:rsid w:val="005C17C0"/>
    <w:rsid w:val="005F23CB"/>
    <w:rsid w:val="005F7A9D"/>
    <w:rsid w:val="006070CB"/>
    <w:rsid w:val="00630803"/>
    <w:rsid w:val="00631F1F"/>
    <w:rsid w:val="00634417"/>
    <w:rsid w:val="006367EA"/>
    <w:rsid w:val="0065175D"/>
    <w:rsid w:val="00652C0D"/>
    <w:rsid w:val="00654A09"/>
    <w:rsid w:val="00662876"/>
    <w:rsid w:val="006654BE"/>
    <w:rsid w:val="00671559"/>
    <w:rsid w:val="00677D8A"/>
    <w:rsid w:val="006911B0"/>
    <w:rsid w:val="006A25DC"/>
    <w:rsid w:val="006A3EA2"/>
    <w:rsid w:val="006B492C"/>
    <w:rsid w:val="006B54AA"/>
    <w:rsid w:val="006C6518"/>
    <w:rsid w:val="006D5854"/>
    <w:rsid w:val="006F2051"/>
    <w:rsid w:val="007179DE"/>
    <w:rsid w:val="00723AC3"/>
    <w:rsid w:val="0073025A"/>
    <w:rsid w:val="0073560B"/>
    <w:rsid w:val="00745A11"/>
    <w:rsid w:val="00745A88"/>
    <w:rsid w:val="007569C6"/>
    <w:rsid w:val="00764BE5"/>
    <w:rsid w:val="007706C4"/>
    <w:rsid w:val="0078300C"/>
    <w:rsid w:val="0078542B"/>
    <w:rsid w:val="007B0393"/>
    <w:rsid w:val="007C3555"/>
    <w:rsid w:val="007D16A4"/>
    <w:rsid w:val="007F7C5A"/>
    <w:rsid w:val="007F7DE0"/>
    <w:rsid w:val="00807B0C"/>
    <w:rsid w:val="00821DB0"/>
    <w:rsid w:val="00846031"/>
    <w:rsid w:val="0085596F"/>
    <w:rsid w:val="00870D8A"/>
    <w:rsid w:val="00877FED"/>
    <w:rsid w:val="008914E8"/>
    <w:rsid w:val="008972C8"/>
    <w:rsid w:val="008A5956"/>
    <w:rsid w:val="008B4EBD"/>
    <w:rsid w:val="008B5836"/>
    <w:rsid w:val="008C11A8"/>
    <w:rsid w:val="008C1F48"/>
    <w:rsid w:val="008C5E0F"/>
    <w:rsid w:val="00914D26"/>
    <w:rsid w:val="009155AD"/>
    <w:rsid w:val="00922251"/>
    <w:rsid w:val="0096358F"/>
    <w:rsid w:val="00967864"/>
    <w:rsid w:val="00985493"/>
    <w:rsid w:val="009A0D90"/>
    <w:rsid w:val="009B18B1"/>
    <w:rsid w:val="009B568A"/>
    <w:rsid w:val="009E2CF9"/>
    <w:rsid w:val="009E4839"/>
    <w:rsid w:val="009E4D49"/>
    <w:rsid w:val="009F762E"/>
    <w:rsid w:val="00A0357C"/>
    <w:rsid w:val="00A0433B"/>
    <w:rsid w:val="00A064B9"/>
    <w:rsid w:val="00A070A3"/>
    <w:rsid w:val="00A072AD"/>
    <w:rsid w:val="00A07639"/>
    <w:rsid w:val="00A1085D"/>
    <w:rsid w:val="00A20353"/>
    <w:rsid w:val="00A25382"/>
    <w:rsid w:val="00A3484B"/>
    <w:rsid w:val="00A45929"/>
    <w:rsid w:val="00A5006B"/>
    <w:rsid w:val="00A564E1"/>
    <w:rsid w:val="00A71A8B"/>
    <w:rsid w:val="00A901E3"/>
    <w:rsid w:val="00A90F00"/>
    <w:rsid w:val="00AC434A"/>
    <w:rsid w:val="00AD4268"/>
    <w:rsid w:val="00AE058C"/>
    <w:rsid w:val="00AE6466"/>
    <w:rsid w:val="00AE7D37"/>
    <w:rsid w:val="00B071F4"/>
    <w:rsid w:val="00B1794E"/>
    <w:rsid w:val="00B2426A"/>
    <w:rsid w:val="00B266C7"/>
    <w:rsid w:val="00B31D6D"/>
    <w:rsid w:val="00B46383"/>
    <w:rsid w:val="00B55453"/>
    <w:rsid w:val="00B62A52"/>
    <w:rsid w:val="00B73C40"/>
    <w:rsid w:val="00B757C6"/>
    <w:rsid w:val="00B91C44"/>
    <w:rsid w:val="00B9243B"/>
    <w:rsid w:val="00BA222E"/>
    <w:rsid w:val="00BA2339"/>
    <w:rsid w:val="00BA2D56"/>
    <w:rsid w:val="00BB498A"/>
    <w:rsid w:val="00BC08DE"/>
    <w:rsid w:val="00BC3120"/>
    <w:rsid w:val="00BD7EF1"/>
    <w:rsid w:val="00BE25E8"/>
    <w:rsid w:val="00BE6DA1"/>
    <w:rsid w:val="00BF017A"/>
    <w:rsid w:val="00C04C9C"/>
    <w:rsid w:val="00C17284"/>
    <w:rsid w:val="00C212C8"/>
    <w:rsid w:val="00C412CC"/>
    <w:rsid w:val="00C41C78"/>
    <w:rsid w:val="00C42BE7"/>
    <w:rsid w:val="00C4694D"/>
    <w:rsid w:val="00C5085F"/>
    <w:rsid w:val="00C554FE"/>
    <w:rsid w:val="00C5680C"/>
    <w:rsid w:val="00C60E7E"/>
    <w:rsid w:val="00C61F01"/>
    <w:rsid w:val="00C70629"/>
    <w:rsid w:val="00C94EDF"/>
    <w:rsid w:val="00C97EFF"/>
    <w:rsid w:val="00CB2387"/>
    <w:rsid w:val="00CB2C55"/>
    <w:rsid w:val="00CB4529"/>
    <w:rsid w:val="00CE26A5"/>
    <w:rsid w:val="00CF0FDD"/>
    <w:rsid w:val="00CF73E8"/>
    <w:rsid w:val="00D1031D"/>
    <w:rsid w:val="00D21113"/>
    <w:rsid w:val="00D42F8A"/>
    <w:rsid w:val="00D43334"/>
    <w:rsid w:val="00D6063A"/>
    <w:rsid w:val="00D65680"/>
    <w:rsid w:val="00D706B4"/>
    <w:rsid w:val="00D71428"/>
    <w:rsid w:val="00D84C3F"/>
    <w:rsid w:val="00D928A3"/>
    <w:rsid w:val="00D94A7B"/>
    <w:rsid w:val="00DA225A"/>
    <w:rsid w:val="00DA5ECD"/>
    <w:rsid w:val="00DB04D7"/>
    <w:rsid w:val="00DB5A29"/>
    <w:rsid w:val="00DC3CF6"/>
    <w:rsid w:val="00DD3778"/>
    <w:rsid w:val="00DD5B57"/>
    <w:rsid w:val="00DE727B"/>
    <w:rsid w:val="00DE7FAB"/>
    <w:rsid w:val="00DF03D1"/>
    <w:rsid w:val="00E11B96"/>
    <w:rsid w:val="00E44B72"/>
    <w:rsid w:val="00E475B1"/>
    <w:rsid w:val="00E64DB4"/>
    <w:rsid w:val="00E67104"/>
    <w:rsid w:val="00E72F39"/>
    <w:rsid w:val="00E759A5"/>
    <w:rsid w:val="00E77305"/>
    <w:rsid w:val="00E80843"/>
    <w:rsid w:val="00E834ED"/>
    <w:rsid w:val="00E87960"/>
    <w:rsid w:val="00E91112"/>
    <w:rsid w:val="00E933C9"/>
    <w:rsid w:val="00EB0960"/>
    <w:rsid w:val="00EB0FEC"/>
    <w:rsid w:val="00EB2436"/>
    <w:rsid w:val="00EC03F0"/>
    <w:rsid w:val="00EC70E5"/>
    <w:rsid w:val="00EE3A2C"/>
    <w:rsid w:val="00EE3F34"/>
    <w:rsid w:val="00EF13A3"/>
    <w:rsid w:val="00F14916"/>
    <w:rsid w:val="00F411D0"/>
    <w:rsid w:val="00F52EE8"/>
    <w:rsid w:val="00F562E4"/>
    <w:rsid w:val="00F56A8C"/>
    <w:rsid w:val="00F7113E"/>
    <w:rsid w:val="00FB0779"/>
    <w:rsid w:val="00FC16E2"/>
    <w:rsid w:val="00FC77D4"/>
    <w:rsid w:val="00FD52AB"/>
    <w:rsid w:val="00FD5B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57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firstLine="540"/>
      <w:jc w:val="both"/>
    </w:pPr>
    <w:rPr>
      <w:sz w:val="28"/>
    </w:rPr>
  </w:style>
  <w:style w:type="paragraph" w:styleId="BodyTextIndent2">
    <w:name w:val="Body Text Indent 2"/>
    <w:basedOn w:val="Normal"/>
    <w:pPr>
      <w:ind w:firstLine="540"/>
      <w:jc w:val="center"/>
    </w:pPr>
    <w:rPr>
      <w:b/>
      <w:bCs/>
      <w:sz w:val="28"/>
      <w:u w:val="single"/>
    </w:rPr>
  </w:style>
  <w:style w:type="table" w:styleId="TableGrid">
    <w:name w:val="Table Grid"/>
    <w:basedOn w:val="TableNormal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a0"/>
    <w:uiPriority w:val="99"/>
    <w:semiHidden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0">
    <w:name w:val="Текст сноски Знак"/>
    <w:basedOn w:val="DefaultParagraphFont"/>
    <w:link w:val="FootnoteText"/>
    <w:uiPriority w:val="99"/>
    <w:semiHidden/>
    <w:rsid w:val="00266CD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1">
    <w:name w:val="Основной текст_"/>
    <w:basedOn w:val="DefaultParagraphFont"/>
    <w:link w:val="1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basedOn w:val="DefaultParagraphFont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ListParagraph">
    <w:name w:val="List Paragraph"/>
    <w:basedOn w:val="Normal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rsid w:val="006C651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426A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B2426A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B2426A"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B2426A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B2426A"/>
    <w:rPr>
      <w:b/>
      <w:bCs/>
    </w:rPr>
  </w:style>
  <w:style w:type="character" w:customStyle="1" w:styleId="4">
    <w:name w:val="Основной текст (4)_"/>
    <w:basedOn w:val="DefaultParagraphFont"/>
    <w:link w:val="40"/>
    <w:rsid w:val="00A20353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A20353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2C0A6E"/>
    <w:pPr>
      <w:spacing w:before="100" w:beforeAutospacing="1" w:after="100" w:afterAutospacing="1"/>
    </w:pPr>
  </w:style>
  <w:style w:type="character" w:customStyle="1" w:styleId="ed">
    <w:name w:val="ed"/>
    <w:basedOn w:val="DefaultParagraphFont"/>
    <w:rsid w:val="002C0A6E"/>
  </w:style>
  <w:style w:type="character" w:customStyle="1" w:styleId="mark">
    <w:name w:val="mark"/>
    <w:basedOn w:val="DefaultParagraphFont"/>
    <w:rsid w:val="002C0A6E"/>
  </w:style>
  <w:style w:type="character" w:styleId="Hyperlink">
    <w:name w:val="Hyperlink"/>
    <w:basedOn w:val="DefaultParagraphFont"/>
    <w:uiPriority w:val="99"/>
    <w:semiHidden/>
    <w:unhideWhenUsed/>
    <w:rsid w:val="002C0A6E"/>
    <w:rPr>
      <w:color w:val="0000FF"/>
      <w:u w:val="single"/>
    </w:rPr>
  </w:style>
  <w:style w:type="paragraph" w:styleId="EndnoteText">
    <w:name w:val="endnote text"/>
    <w:basedOn w:val="Normal"/>
    <w:link w:val="a4"/>
    <w:uiPriority w:val="99"/>
    <w:semiHidden/>
    <w:unhideWhenUsed/>
    <w:rsid w:val="00631F1F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uiPriority w:val="99"/>
    <w:semiHidden/>
    <w:rsid w:val="00631F1F"/>
  </w:style>
  <w:style w:type="character" w:styleId="EndnoteReference">
    <w:name w:val="endnote reference"/>
    <w:basedOn w:val="DefaultParagraphFont"/>
    <w:uiPriority w:val="99"/>
    <w:semiHidden/>
    <w:unhideWhenUsed/>
    <w:rsid w:val="00631F1F"/>
    <w:rPr>
      <w:vertAlign w:val="superscript"/>
    </w:rPr>
  </w:style>
  <w:style w:type="paragraph" w:styleId="Header">
    <w:name w:val="header"/>
    <w:basedOn w:val="Normal"/>
    <w:link w:val="a5"/>
    <w:uiPriority w:val="99"/>
    <w:unhideWhenUsed/>
    <w:rsid w:val="00E475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475B1"/>
    <w:rPr>
      <w:sz w:val="24"/>
      <w:szCs w:val="24"/>
    </w:rPr>
  </w:style>
  <w:style w:type="paragraph" w:styleId="Footer">
    <w:name w:val="footer"/>
    <w:basedOn w:val="Normal"/>
    <w:link w:val="a6"/>
    <w:uiPriority w:val="99"/>
    <w:semiHidden/>
    <w:unhideWhenUsed/>
    <w:rsid w:val="00A564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semiHidden/>
    <w:rsid w:val="00A56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72630-D881-40D4-8304-65580B94E866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FF9ACA31-C6C7-489A-A3D6-AA2B12AA3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DD1D2-4276-4466-8264-8B2698058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CB2B3-25F6-40BE-949D-1A4C60E6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Кащаева Елена Павловна</cp:lastModifiedBy>
  <cp:revision>4</cp:revision>
  <cp:lastPrinted>2021-05-04T08:34:00Z</cp:lastPrinted>
  <dcterms:created xsi:type="dcterms:W3CDTF">2024-04-16T08:37:00Z</dcterms:created>
  <dcterms:modified xsi:type="dcterms:W3CDTF">2024-04-16T10:05:00Z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